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
        <w:rPr>
          <w:rFonts w:ascii="Times New Roman"/>
          <w:sz w:val="11"/>
        </w:rPr>
      </w:pPr>
    </w:p>
    <w:p>
      <w:pPr>
        <w:spacing w:before="93"/>
        <w:ind w:left="920" w:right="0" w:firstLine="0"/>
        <w:jc w:val="left"/>
        <w:rPr>
          <w:sz w:val="20"/>
        </w:rPr>
      </w:pPr>
      <w:r>
        <w:rPr/>
        <w:drawing>
          <wp:anchor distT="0" distB="0" distL="0" distR="0" allowOverlap="1" layoutInCell="1" locked="0" behindDoc="0" simplePos="0" relativeHeight="1048">
            <wp:simplePos x="0" y="0"/>
            <wp:positionH relativeFrom="page">
              <wp:posOffset>6507480</wp:posOffset>
            </wp:positionH>
            <wp:positionV relativeFrom="paragraph">
              <wp:posOffset>-83923</wp:posOffset>
            </wp:positionV>
            <wp:extent cx="947452" cy="541434"/>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947452" cy="541434"/>
                    </a:xfrm>
                    <a:prstGeom prst="rect">
                      <a:avLst/>
                    </a:prstGeom>
                  </pic:spPr>
                </pic:pic>
              </a:graphicData>
            </a:graphic>
          </wp:anchor>
        </w:drawing>
      </w:r>
      <w:r>
        <w:rPr>
          <w:sz w:val="20"/>
        </w:rPr>
        <w:t>Use this form only for outbreaks that are determined </w:t>
      </w:r>
      <w:r>
        <w:rPr>
          <w:sz w:val="20"/>
          <w:u w:val="single"/>
        </w:rPr>
        <w:t>NOT</w:t>
      </w:r>
      <w:r>
        <w:rPr>
          <w:sz w:val="20"/>
        </w:rPr>
        <w:t> to be foodborne.</w:t>
      </w:r>
    </w:p>
    <w:p>
      <w:pPr>
        <w:pStyle w:val="BodyText"/>
        <w:spacing w:before="8"/>
        <w:rPr>
          <w:sz w:val="17"/>
        </w:rPr>
      </w:pPr>
    </w:p>
    <w:p>
      <w:pPr>
        <w:pStyle w:val="Heading1"/>
        <w:ind w:left="2458"/>
      </w:pPr>
      <w:r>
        <w:rPr/>
        <w:t>Person-to-Person Viral Gastroenteritis Outbreak Report Form</w:t>
      </w:r>
    </w:p>
    <w:p>
      <w:pPr>
        <w:spacing w:line="276" w:lineRule="auto" w:before="160"/>
        <w:ind w:left="200" w:right="342" w:firstLine="0"/>
        <w:jc w:val="left"/>
        <w:rPr>
          <w:i/>
          <w:sz w:val="20"/>
        </w:rPr>
      </w:pPr>
      <w:r>
        <w:rPr>
          <w:b/>
          <w:i/>
          <w:sz w:val="20"/>
        </w:rPr>
        <w:t>Instructions: </w:t>
      </w:r>
      <w:r>
        <w:rPr>
          <w:i/>
          <w:sz w:val="20"/>
        </w:rPr>
        <w:t>Please complete this report form for all person-to-person viral gastroenteritis outbreaks. Be sure to fill in all </w:t>
      </w:r>
      <w:r>
        <w:rPr>
          <w:i/>
          <w:sz w:val="20"/>
        </w:rPr>
        <w:t>fields to ensure completeness of the report. Completing this report will meet Threat Preparedness grant requirements and reporting elements needed for evaluation of how outbreaks are investigated throughout WV. Once completed, please email it to Melissa. A. Scott @wv.gov or fax to the Division of Infectious Disease Epidemiology at 304-558-8736.</w:t>
      </w:r>
    </w:p>
    <w:p>
      <w:pPr>
        <w:pStyle w:val="BodyText"/>
        <w:spacing w:before="2"/>
        <w:rPr>
          <w:i/>
          <w:sz w:val="17"/>
        </w:rPr>
      </w:pPr>
    </w:p>
    <w:p>
      <w:pPr>
        <w:pStyle w:val="BodyText"/>
        <w:tabs>
          <w:tab w:pos="3926" w:val="left" w:leader="none"/>
          <w:tab w:pos="6052" w:val="left" w:leader="none"/>
          <w:tab w:pos="8640" w:val="left" w:leader="none"/>
        </w:tabs>
        <w:spacing w:before="94"/>
        <w:ind w:left="200"/>
      </w:pPr>
      <w:r>
        <w:rPr/>
        <w:t>Outbreak</w:t>
      </w:r>
      <w:r>
        <w:rPr>
          <w:spacing w:val="1"/>
        </w:rPr>
        <w:t> </w:t>
      </w:r>
      <w:r>
        <w:rPr/>
        <w:t>number:</w:t>
      </w:r>
      <w:r>
        <w:rPr>
          <w:u w:val="single"/>
        </w:rPr>
        <w:t> </w:t>
        <w:tab/>
      </w:r>
      <w:r>
        <w:rPr/>
        <w:tab/>
        <w:t>Region: </w:t>
      </w:r>
      <w:r>
        <w:rPr>
          <w:w w:val="100"/>
          <w:u w:val="single"/>
        </w:rPr>
        <w:t> </w:t>
      </w:r>
      <w:r>
        <w:rPr>
          <w:u w:val="single"/>
        </w:rPr>
        <w:tab/>
      </w:r>
    </w:p>
    <w:p>
      <w:pPr>
        <w:pStyle w:val="BodyText"/>
        <w:spacing w:before="37"/>
        <w:ind w:left="200"/>
      </w:pPr>
      <w:r>
        <w:rPr/>
        <w:t>Contact information for person who first notified health department about the outbreak:</w:t>
      </w:r>
    </w:p>
    <w:p>
      <w:pPr>
        <w:pStyle w:val="BodyText"/>
        <w:tabs>
          <w:tab w:pos="3865" w:val="left" w:leader="none"/>
          <w:tab w:pos="6681" w:val="left" w:leader="none"/>
        </w:tabs>
        <w:spacing w:before="40"/>
        <w:ind w:left="200"/>
      </w:pPr>
      <w:r>
        <w:rPr/>
        <w:t>Reported</w:t>
      </w:r>
      <w:r>
        <w:rPr>
          <w:spacing w:val="-1"/>
        </w:rPr>
        <w:t> </w:t>
      </w:r>
      <w:r>
        <w:rPr/>
        <w:t>By:</w:t>
      </w:r>
      <w:r>
        <w:rPr>
          <w:u w:val="single"/>
        </w:rPr>
        <w:t> </w:t>
        <w:tab/>
      </w:r>
      <w:r>
        <w:rPr/>
        <w:tab/>
        <w:t>Date Reported: </w:t>
      </w:r>
      <w:r>
        <w:rPr>
          <w:color w:val="808080"/>
        </w:rPr>
        <w:t>Click here to enter a</w:t>
      </w:r>
      <w:r>
        <w:rPr>
          <w:color w:val="808080"/>
          <w:spacing w:val="-5"/>
        </w:rPr>
        <w:t> </w:t>
      </w:r>
      <w:r>
        <w:rPr>
          <w:color w:val="808080"/>
        </w:rPr>
        <w:t>date.</w:t>
      </w:r>
    </w:p>
    <w:p>
      <w:pPr>
        <w:pStyle w:val="BodyText"/>
        <w:spacing w:before="38"/>
        <w:ind w:left="200"/>
      </w:pPr>
      <w:r>
        <w:rPr/>
        <w:t>Date investigation </w:t>
      </w:r>
      <w:r>
        <w:rPr>
          <w:u w:val="single"/>
        </w:rPr>
        <w:t>initiated</w:t>
      </w:r>
      <w:r>
        <w:rPr/>
        <w:t> by the agency: </w:t>
      </w:r>
      <w:r>
        <w:rPr>
          <w:color w:val="808080"/>
        </w:rPr>
        <w:t>Click here to enter a date.</w:t>
      </w:r>
    </w:p>
    <w:p>
      <w:pPr>
        <w:spacing w:after="0"/>
        <w:sectPr>
          <w:type w:val="continuous"/>
          <w:pgSz w:w="12240" w:h="15840"/>
          <w:pgMar w:top="60" w:bottom="0" w:left="520" w:right="380"/>
        </w:sectPr>
      </w:pPr>
    </w:p>
    <w:p>
      <w:pPr>
        <w:pStyle w:val="BodyText"/>
        <w:tabs>
          <w:tab w:pos="3277" w:val="left" w:leader="none"/>
          <w:tab w:pos="5065" w:val="left" w:leader="none"/>
        </w:tabs>
        <w:spacing w:line="276" w:lineRule="auto" w:before="37"/>
        <w:ind w:left="200" w:right="38"/>
      </w:pPr>
      <w:r>
        <w:rPr/>
        <w:t>Name(s) Report</w:t>
      </w:r>
      <w:r>
        <w:rPr>
          <w:spacing w:val="-5"/>
        </w:rPr>
        <w:t> </w:t>
      </w:r>
      <w:r>
        <w:rPr/>
        <w:t>Prepared</w:t>
      </w:r>
      <w:r>
        <w:rPr>
          <w:spacing w:val="-3"/>
        </w:rPr>
        <w:t> </w:t>
      </w:r>
      <w:r>
        <w:rPr/>
        <w:t>By:</w:t>
      </w:r>
      <w:r>
        <w:rPr>
          <w:spacing w:val="2"/>
        </w:rPr>
        <w:t> </w:t>
      </w:r>
      <w:r>
        <w:rPr>
          <w:w w:val="100"/>
          <w:u w:val="single"/>
        </w:rPr>
        <w:t> </w:t>
      </w:r>
      <w:r>
        <w:rPr>
          <w:u w:val="single"/>
        </w:rPr>
        <w:tab/>
        <w:tab/>
      </w:r>
      <w:r>
        <w:rPr/>
        <w:t> County:</w:t>
      </w:r>
      <w:r>
        <w:rPr>
          <w:spacing w:val="2"/>
        </w:rPr>
        <w:t> </w:t>
      </w:r>
      <w:r>
        <w:rPr>
          <w:w w:val="100"/>
          <w:u w:val="single"/>
        </w:rPr>
        <w:t> </w:t>
      </w:r>
      <w:r>
        <w:rPr>
          <w:u w:val="single"/>
        </w:rPr>
        <w:tab/>
      </w:r>
    </w:p>
    <w:p>
      <w:pPr>
        <w:pStyle w:val="BodyText"/>
        <w:tabs>
          <w:tab w:pos="3253" w:val="left" w:leader="none"/>
          <w:tab w:pos="3498" w:val="left" w:leader="none"/>
        </w:tabs>
        <w:spacing w:line="276" w:lineRule="auto" w:before="37"/>
        <w:ind w:left="200" w:right="2078"/>
      </w:pPr>
      <w:r>
        <w:rPr/>
        <w:br w:type="column"/>
      </w:r>
      <w:r>
        <w:rPr/>
        <w:t>Title(s):</w:t>
      </w:r>
      <w:r>
        <w:rPr>
          <w:u w:val="single"/>
        </w:rPr>
        <w:tab/>
      </w:r>
      <w:r>
        <w:rPr/>
        <w:t> Telephone:</w:t>
      </w:r>
      <w:r>
        <w:rPr>
          <w:spacing w:val="-1"/>
        </w:rPr>
        <w:t> </w:t>
      </w:r>
      <w:r>
        <w:rPr>
          <w:w w:val="100"/>
          <w:u w:val="single"/>
        </w:rPr>
        <w:t> </w:t>
      </w:r>
      <w:r>
        <w:rPr>
          <w:u w:val="single"/>
        </w:rPr>
        <w:tab/>
        <w:tab/>
      </w:r>
    </w:p>
    <w:p>
      <w:pPr>
        <w:spacing w:after="0" w:line="276" w:lineRule="auto"/>
        <w:sectPr>
          <w:type w:val="continuous"/>
          <w:pgSz w:w="12240" w:h="15840"/>
          <w:pgMar w:top="60" w:bottom="0" w:left="520" w:right="380"/>
          <w:cols w:num="2" w:equalWidth="0">
            <w:col w:w="5106" w:space="655"/>
            <w:col w:w="5579"/>
          </w:cols>
        </w:sectPr>
      </w:pPr>
    </w:p>
    <w:p>
      <w:pPr>
        <w:pStyle w:val="BodyText"/>
        <w:spacing w:before="4"/>
        <w:rPr>
          <w:sz w:val="17"/>
        </w:rPr>
      </w:pPr>
    </w:p>
    <w:p>
      <w:pPr>
        <w:spacing w:before="93"/>
        <w:ind w:left="200" w:right="0" w:firstLine="0"/>
        <w:jc w:val="left"/>
        <w:rPr>
          <w:b/>
          <w:i/>
          <w:sz w:val="20"/>
        </w:rPr>
      </w:pPr>
      <w:r>
        <w:rPr>
          <w:b/>
          <w:sz w:val="24"/>
        </w:rPr>
        <w:t>INTRODUCTION AND BACKGROUND </w:t>
      </w:r>
      <w:r>
        <w:rPr>
          <w:b/>
          <w:i/>
          <w:sz w:val="20"/>
        </w:rPr>
        <w:t>(This section is what was reported in the initial outbreak call)</w:t>
      </w:r>
    </w:p>
    <w:p>
      <w:pPr>
        <w:spacing w:before="38" w:after="43"/>
        <w:ind w:left="560" w:right="0" w:firstLine="0"/>
        <w:jc w:val="left"/>
        <w:rPr>
          <w:sz w:val="22"/>
        </w:rPr>
      </w:pPr>
      <w:r>
        <w:rPr>
          <w:sz w:val="22"/>
        </w:rPr>
        <w:t>At the time of the </w:t>
      </w:r>
      <w:r>
        <w:rPr>
          <w:b/>
          <w:sz w:val="22"/>
        </w:rPr>
        <w:t>initial </w:t>
      </w:r>
      <w:r>
        <w:rPr>
          <w:sz w:val="22"/>
        </w:rPr>
        <w:t>report:</w:t>
      </w:r>
    </w:p>
    <w:tbl>
      <w:tblPr>
        <w:tblW w:w="0" w:type="auto"/>
        <w:jc w:val="left"/>
        <w:tblInd w:w="2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1"/>
        <w:gridCol w:w="2120"/>
      </w:tblGrid>
      <w:tr>
        <w:trPr>
          <w:trHeight w:val="254" w:hRule="atLeast"/>
        </w:trPr>
        <w:tc>
          <w:tcPr>
            <w:tcW w:w="3541" w:type="dxa"/>
          </w:tcPr>
          <w:p>
            <w:pPr>
              <w:pStyle w:val="TableParagraph"/>
              <w:spacing w:line="234" w:lineRule="exact"/>
              <w:ind w:left="135" w:right="483"/>
              <w:jc w:val="center"/>
              <w:rPr>
                <w:b/>
                <w:sz w:val="22"/>
              </w:rPr>
            </w:pPr>
            <w:r>
              <w:rPr>
                <w:b/>
                <w:sz w:val="22"/>
              </w:rPr>
              <w:t># of Ill Residents/Attendees</w:t>
            </w:r>
          </w:p>
        </w:tc>
        <w:tc>
          <w:tcPr>
            <w:tcW w:w="2120" w:type="dxa"/>
          </w:tcPr>
          <w:p>
            <w:pPr>
              <w:pStyle w:val="TableParagraph"/>
              <w:rPr>
                <w:rFonts w:ascii="Times New Roman"/>
                <w:sz w:val="18"/>
              </w:rPr>
            </w:pPr>
          </w:p>
        </w:tc>
      </w:tr>
      <w:tr>
        <w:trPr>
          <w:trHeight w:val="251" w:hRule="atLeast"/>
        </w:trPr>
        <w:tc>
          <w:tcPr>
            <w:tcW w:w="3541" w:type="dxa"/>
          </w:tcPr>
          <w:p>
            <w:pPr>
              <w:pStyle w:val="TableParagraph"/>
              <w:spacing w:line="232" w:lineRule="exact"/>
              <w:ind w:left="-17" w:right="329"/>
              <w:jc w:val="center"/>
              <w:rPr>
                <w:b/>
                <w:sz w:val="22"/>
              </w:rPr>
            </w:pPr>
            <w:r>
              <w:rPr>
                <w:b/>
                <w:sz w:val="22"/>
              </w:rPr>
              <w:t>Total # of</w:t>
            </w:r>
            <w:r>
              <w:rPr>
                <w:b/>
                <w:spacing w:val="-7"/>
                <w:sz w:val="22"/>
              </w:rPr>
              <w:t> </w:t>
            </w:r>
            <w:r>
              <w:rPr>
                <w:b/>
                <w:sz w:val="22"/>
              </w:rPr>
              <w:t>Residents/Attendees</w:t>
            </w:r>
          </w:p>
        </w:tc>
        <w:tc>
          <w:tcPr>
            <w:tcW w:w="2120" w:type="dxa"/>
          </w:tcPr>
          <w:p>
            <w:pPr>
              <w:pStyle w:val="TableParagraph"/>
              <w:rPr>
                <w:rFonts w:ascii="Times New Roman"/>
                <w:sz w:val="18"/>
              </w:rPr>
            </w:pPr>
          </w:p>
        </w:tc>
      </w:tr>
      <w:tr>
        <w:trPr>
          <w:trHeight w:val="253" w:hRule="atLeast"/>
        </w:trPr>
        <w:tc>
          <w:tcPr>
            <w:tcW w:w="3541" w:type="dxa"/>
          </w:tcPr>
          <w:p>
            <w:pPr>
              <w:pStyle w:val="TableParagraph"/>
              <w:spacing w:line="234" w:lineRule="exact"/>
              <w:ind w:left="133" w:right="483"/>
              <w:jc w:val="center"/>
              <w:rPr>
                <w:b/>
                <w:sz w:val="22"/>
              </w:rPr>
            </w:pPr>
            <w:r>
              <w:rPr>
                <w:b/>
                <w:sz w:val="22"/>
              </w:rPr>
              <w:t># of Ill Staff</w:t>
            </w:r>
          </w:p>
        </w:tc>
        <w:tc>
          <w:tcPr>
            <w:tcW w:w="2120" w:type="dxa"/>
          </w:tcPr>
          <w:p>
            <w:pPr>
              <w:pStyle w:val="TableParagraph"/>
              <w:rPr>
                <w:rFonts w:ascii="Times New Roman"/>
                <w:sz w:val="18"/>
              </w:rPr>
            </w:pPr>
          </w:p>
        </w:tc>
      </w:tr>
      <w:tr>
        <w:trPr>
          <w:trHeight w:val="254" w:hRule="atLeast"/>
        </w:trPr>
        <w:tc>
          <w:tcPr>
            <w:tcW w:w="3541" w:type="dxa"/>
          </w:tcPr>
          <w:p>
            <w:pPr>
              <w:pStyle w:val="TableParagraph"/>
              <w:spacing w:line="234" w:lineRule="exact"/>
              <w:ind w:left="135" w:right="483"/>
              <w:jc w:val="center"/>
              <w:rPr>
                <w:b/>
                <w:sz w:val="22"/>
              </w:rPr>
            </w:pPr>
            <w:r>
              <w:rPr>
                <w:b/>
                <w:sz w:val="22"/>
              </w:rPr>
              <w:t>Total # of Staff</w:t>
            </w:r>
          </w:p>
        </w:tc>
        <w:tc>
          <w:tcPr>
            <w:tcW w:w="2120" w:type="dxa"/>
          </w:tcPr>
          <w:p>
            <w:pPr>
              <w:pStyle w:val="TableParagraph"/>
              <w:rPr>
                <w:rFonts w:ascii="Times New Roman"/>
                <w:sz w:val="18"/>
              </w:rPr>
            </w:pPr>
          </w:p>
        </w:tc>
      </w:tr>
    </w:tbl>
    <w:p>
      <w:pPr>
        <w:pStyle w:val="BodyText"/>
        <w:tabs>
          <w:tab w:pos="4237" w:val="left" w:leader="none"/>
          <w:tab w:pos="5240" w:val="left" w:leader="none"/>
          <w:tab w:pos="10509" w:val="left" w:leader="none"/>
        </w:tabs>
        <w:spacing w:before="117"/>
        <w:ind w:left="560"/>
      </w:pPr>
      <w:r>
        <w:rPr/>
        <w:t>Facility</w:t>
      </w:r>
      <w:r>
        <w:rPr>
          <w:spacing w:val="-3"/>
        </w:rPr>
        <w:t> </w:t>
      </w:r>
      <w:r>
        <w:rPr/>
        <w:t>name:</w:t>
      </w:r>
      <w:r>
        <w:rPr>
          <w:u w:val="single" w:color="7F7F7F"/>
        </w:rPr>
        <w:t> </w:t>
        <w:tab/>
      </w:r>
      <w:r>
        <w:rPr/>
        <w:tab/>
        <w:t>Name of Facility</w:t>
      </w:r>
      <w:r>
        <w:rPr>
          <w:spacing w:val="-6"/>
        </w:rPr>
        <w:t> </w:t>
      </w:r>
      <w:r>
        <w:rPr/>
        <w:t>Contact:</w:t>
      </w:r>
      <w:r>
        <w:rPr>
          <w:spacing w:val="2"/>
        </w:rPr>
        <w:t> </w:t>
      </w:r>
      <w:r>
        <w:rPr>
          <w:w w:val="100"/>
          <w:u w:val="single"/>
        </w:rPr>
        <w:t> </w:t>
      </w:r>
      <w:r>
        <w:rPr>
          <w:u w:val="single"/>
        </w:rPr>
        <w:tab/>
      </w:r>
    </w:p>
    <w:p>
      <w:pPr>
        <w:pStyle w:val="BodyText"/>
        <w:tabs>
          <w:tab w:pos="6430" w:val="left" w:leader="none"/>
        </w:tabs>
        <w:spacing w:before="38"/>
        <w:ind w:left="560"/>
      </w:pPr>
      <w:r>
        <w:rPr/>
        <w:t>Facility</w:t>
      </w:r>
      <w:r>
        <w:rPr>
          <w:spacing w:val="-6"/>
        </w:rPr>
        <w:t> </w:t>
      </w:r>
      <w:r>
        <w:rPr/>
        <w:t>address:</w:t>
      </w:r>
      <w:r>
        <w:rPr>
          <w:spacing w:val="2"/>
        </w:rPr>
        <w:t> </w:t>
      </w:r>
      <w:r>
        <w:rPr>
          <w:w w:val="100"/>
          <w:u w:val="single"/>
        </w:rPr>
        <w:t> </w:t>
      </w:r>
      <w:r>
        <w:rPr>
          <w:u w:val="single"/>
        </w:rPr>
        <w:tab/>
      </w:r>
    </w:p>
    <w:p>
      <w:pPr>
        <w:pStyle w:val="BodyText"/>
        <w:tabs>
          <w:tab w:pos="2158" w:val="left" w:leader="none"/>
          <w:tab w:pos="4271" w:val="left" w:leader="none"/>
          <w:tab w:pos="6335" w:val="left" w:leader="none"/>
          <w:tab w:pos="7775" w:val="left" w:leader="none"/>
        </w:tabs>
        <w:spacing w:before="37"/>
        <w:ind w:left="560"/>
      </w:pPr>
      <w:r>
        <w:rPr/>
        <w:pict>
          <v:rect style="position:absolute;margin-left:119.300003pt;margin-top:3.04787pt;width:10.32pt;height:10.32pt;mso-position-horizontal-relative:page;mso-position-vertical-relative:paragraph;z-index:-9736" filled="false" stroked="true" strokeweight=".72pt" strokecolor="#000000">
            <v:stroke dashstyle="solid"/>
            <w10:wrap type="none"/>
          </v:rect>
        </w:pict>
      </w:r>
      <w:r>
        <w:rPr/>
        <w:pict>
          <v:rect style="position:absolute;margin-left:224.929993pt;margin-top:3.04787pt;width:10.32pt;height:10.32pt;mso-position-horizontal-relative:page;mso-position-vertical-relative:paragraph;z-index:-9712" filled="false" stroked="true" strokeweight=".72pt" strokecolor="#000000">
            <v:stroke dashstyle="solid"/>
            <w10:wrap type="none"/>
          </v:rect>
        </w:pict>
      </w:r>
      <w:r>
        <w:rPr/>
        <w:pict>
          <v:rect style="position:absolute;margin-left:328.149994pt;margin-top:3.04787pt;width:10.32pt;height:10.32pt;mso-position-horizontal-relative:page;mso-position-vertical-relative:paragraph;z-index:-9688" filled="false" stroked="true" strokeweight=".72pt" strokecolor="#000000">
            <v:stroke dashstyle="solid"/>
            <w10:wrap type="none"/>
          </v:rect>
        </w:pict>
      </w:r>
      <w:r>
        <w:rPr/>
        <w:pict>
          <v:rect style="position:absolute;margin-left:400.149994pt;margin-top:3.04787pt;width:10.32pt;height:10.32pt;mso-position-horizontal-relative:page;mso-position-vertical-relative:paragraph;z-index:-9664" filled="false" stroked="true" strokeweight=".72pt" strokecolor="#000000">
            <v:stroke dashstyle="solid"/>
            <w10:wrap type="none"/>
          </v:rect>
        </w:pict>
      </w:r>
      <w:r>
        <w:rPr/>
        <w:t>Facility</w:t>
      </w:r>
      <w:r>
        <w:rPr>
          <w:spacing w:val="-3"/>
        </w:rPr>
        <w:t> </w:t>
      </w:r>
      <w:r>
        <w:rPr/>
        <w:t>type:</w:t>
        <w:tab/>
        <w:t>Nursing</w:t>
      </w:r>
      <w:r>
        <w:rPr>
          <w:spacing w:val="1"/>
        </w:rPr>
        <w:t> </w:t>
      </w:r>
      <w:r>
        <w:rPr/>
        <w:t>home</w:t>
        <w:tab/>
        <w:t>Assisted</w:t>
      </w:r>
      <w:r>
        <w:rPr>
          <w:spacing w:val="-5"/>
        </w:rPr>
        <w:t> </w:t>
      </w:r>
      <w:r>
        <w:rPr/>
        <w:t>living</w:t>
        <w:tab/>
        <w:t>School</w:t>
        <w:tab/>
        <w:t>Other,</w:t>
      </w:r>
      <w:r>
        <w:rPr>
          <w:spacing w:val="-1"/>
        </w:rPr>
        <w:t> </w:t>
      </w:r>
      <w:r>
        <w:rPr/>
        <w:t>specify:</w:t>
      </w:r>
    </w:p>
    <w:p>
      <w:pPr>
        <w:pStyle w:val="BodyText"/>
        <w:tabs>
          <w:tab w:pos="5240" w:val="left" w:leader="none"/>
        </w:tabs>
        <w:spacing w:before="38"/>
        <w:ind w:left="560"/>
      </w:pPr>
      <w:r>
        <w:rPr/>
        <w:t>Date of first onset: </w:t>
      </w:r>
      <w:r>
        <w:rPr>
          <w:color w:val="808080"/>
        </w:rPr>
        <w:t>Click here to enter</w:t>
      </w:r>
      <w:r>
        <w:rPr>
          <w:color w:val="808080"/>
          <w:spacing w:val="-12"/>
        </w:rPr>
        <w:t> </w:t>
      </w:r>
      <w:r>
        <w:rPr>
          <w:color w:val="808080"/>
        </w:rPr>
        <w:t>a</w:t>
      </w:r>
      <w:r>
        <w:rPr>
          <w:color w:val="808080"/>
          <w:spacing w:val="-1"/>
        </w:rPr>
        <w:t> </w:t>
      </w:r>
      <w:r>
        <w:rPr>
          <w:color w:val="808080"/>
        </w:rPr>
        <w:t>date.</w:t>
        <w:tab/>
      </w:r>
      <w:r>
        <w:rPr/>
        <w:t>Date of most recent case: </w:t>
      </w:r>
      <w:r>
        <w:rPr>
          <w:color w:val="808080"/>
        </w:rPr>
        <w:t>Click here to enter a</w:t>
      </w:r>
      <w:r>
        <w:rPr>
          <w:color w:val="808080"/>
          <w:spacing w:val="-7"/>
        </w:rPr>
        <w:t> </w:t>
      </w:r>
      <w:r>
        <w:rPr>
          <w:color w:val="808080"/>
        </w:rPr>
        <w:t>date.</w:t>
      </w:r>
    </w:p>
    <w:p>
      <w:pPr>
        <w:pStyle w:val="Heading1"/>
        <w:spacing w:before="160"/>
        <w:ind w:left="200"/>
      </w:pPr>
      <w:r>
        <w:rPr/>
        <w:t>METHODS</w:t>
      </w:r>
    </w:p>
    <w:p>
      <w:pPr>
        <w:spacing w:before="38"/>
        <w:ind w:left="560" w:right="0" w:firstLine="0"/>
        <w:jc w:val="left"/>
        <w:rPr>
          <w:b/>
          <w:sz w:val="22"/>
        </w:rPr>
      </w:pPr>
      <w:r>
        <w:rPr>
          <w:b/>
          <w:sz w:val="22"/>
        </w:rPr>
        <w:t>Case Definitions </w:t>
      </w:r>
      <w:r>
        <w:rPr>
          <w:i/>
          <w:sz w:val="22"/>
        </w:rPr>
        <w:t>(check definition used for this outbreak)</w:t>
      </w:r>
      <w:r>
        <w:rPr>
          <w:b/>
          <w:sz w:val="22"/>
        </w:rPr>
        <w:t>:</w:t>
      </w:r>
    </w:p>
    <w:p>
      <w:pPr>
        <w:pStyle w:val="BodyText"/>
        <w:spacing w:before="40"/>
        <w:ind w:left="560"/>
      </w:pPr>
      <w:r>
        <w:rPr>
          <w:u w:val="single"/>
        </w:rPr>
        <w:t>Probable Case Definition</w:t>
      </w:r>
    </w:p>
    <w:p>
      <w:pPr>
        <w:spacing w:line="273" w:lineRule="auto" w:before="37"/>
        <w:ind w:left="829" w:right="546" w:firstLine="376"/>
        <w:jc w:val="left"/>
        <w:rPr>
          <w:i/>
          <w:sz w:val="18"/>
        </w:rPr>
      </w:pPr>
      <w:r>
        <w:rPr/>
        <w:pict>
          <v:rect style="position:absolute;margin-left:68.543999pt;margin-top:3.047872pt;width:10.32pt;height:10.32pt;mso-position-horizontal-relative:page;mso-position-vertical-relative:paragraph;z-index:-9640" filled="false" stroked="true" strokeweight=".72pt" strokecolor="#000000">
            <v:stroke dashstyle="solid"/>
            <w10:wrap type="none"/>
          </v:rect>
        </w:pict>
      </w:r>
      <w:r>
        <w:rPr>
          <w:sz w:val="22"/>
        </w:rPr>
        <w:t>2 or more episodes of vomiting or 3 or more episodes of diarrhea in a 24 hour period</w:t>
      </w:r>
      <w:r>
        <w:rPr>
          <w:sz w:val="18"/>
        </w:rPr>
        <w:t>. </w:t>
      </w:r>
      <w:r>
        <w:rPr>
          <w:i/>
          <w:sz w:val="18"/>
        </w:rPr>
        <w:t>(For Healthcare </w:t>
      </w:r>
      <w:r>
        <w:rPr>
          <w:i/>
          <w:sz w:val="18"/>
        </w:rPr>
        <w:t>Facilities)</w:t>
      </w:r>
    </w:p>
    <w:p>
      <w:pPr>
        <w:spacing w:before="7"/>
        <w:ind w:left="1143" w:right="0" w:firstLine="0"/>
        <w:jc w:val="left"/>
        <w:rPr>
          <w:i/>
          <w:sz w:val="18"/>
        </w:rPr>
      </w:pPr>
      <w:r>
        <w:rPr/>
        <w:pict>
          <v:rect style="position:absolute;margin-left:68.543999pt;margin-top:1.547883pt;width:10.32pt;height:10.32pt;mso-position-horizontal-relative:page;mso-position-vertical-relative:paragraph;z-index:1192" filled="false" stroked="true" strokeweight=".72pt" strokecolor="#000000">
            <v:stroke dashstyle="solid"/>
            <w10:wrap type="none"/>
          </v:rect>
        </w:pict>
      </w:r>
      <w:r>
        <w:rPr>
          <w:sz w:val="22"/>
        </w:rPr>
        <w:t>Vomiting or two or more episodes of diarrhea in a 24 hour period </w:t>
      </w:r>
      <w:r>
        <w:rPr>
          <w:i/>
          <w:sz w:val="18"/>
        </w:rPr>
        <w:t>(For School/General Settings)</w:t>
      </w:r>
    </w:p>
    <w:p>
      <w:pPr>
        <w:pStyle w:val="BodyText"/>
        <w:spacing w:before="37"/>
        <w:ind w:left="560"/>
      </w:pPr>
      <w:r>
        <w:rPr>
          <w:u w:val="single"/>
        </w:rPr>
        <w:t>Confirmed Case Definition</w:t>
      </w:r>
    </w:p>
    <w:p>
      <w:pPr>
        <w:pStyle w:val="BodyText"/>
        <w:spacing w:before="35"/>
        <w:ind w:left="1143"/>
      </w:pPr>
      <w:r>
        <w:rPr/>
        <w:pict>
          <v:rect style="position:absolute;margin-left:68.543999pt;margin-top:3.06787pt;width:10.32pt;height:10.32pt;mso-position-horizontal-relative:page;mso-position-vertical-relative:paragraph;z-index:1216" filled="false" stroked="true" strokeweight=".72pt" strokecolor="#000000">
            <v:stroke dashstyle="solid"/>
            <w10:wrap type="none"/>
          </v:rect>
        </w:pict>
      </w:r>
      <w:r>
        <w:rPr/>
        <w:t>Meets probable case definition and is laboratory confirmed</w:t>
      </w:r>
    </w:p>
    <w:p>
      <w:pPr>
        <w:pStyle w:val="Heading2"/>
        <w:spacing w:before="37"/>
      </w:pPr>
      <w:r>
        <w:rPr/>
        <w:pict>
          <v:shape style="position:absolute;margin-left:334.149994pt;margin-top:17.80788pt;width:10.35pt;height:53.9pt;mso-position-horizontal-relative:page;mso-position-vertical-relative:paragraph;z-index:1264" coordorigin="6683,356" coordsize="207,1078" path="m6683,563l6889,563,6889,356,6683,356,6683,563xm6683,853l6889,853,6889,647,6683,647,6683,853xm6683,1143l6889,1143,6889,937,6683,937,6683,1143xm6683,1434l6889,1434,6889,1227,6683,1227,6683,1434xe" filled="false" stroked="true" strokeweight=".72pt" strokecolor="#000000">
            <v:path arrowok="t"/>
            <v:stroke dashstyle="solid"/>
            <w10:wrap type="none"/>
          </v:shape>
        </w:pict>
      </w:r>
      <w:r>
        <w:rPr/>
        <w:t>Investigation Methods (check all that apply):</w:t>
      </w:r>
    </w:p>
    <w:p>
      <w:pPr>
        <w:spacing w:after="0"/>
        <w:sectPr>
          <w:type w:val="continuous"/>
          <w:pgSz w:w="12240" w:h="15840"/>
          <w:pgMar w:top="60" w:bottom="0" w:left="520" w:right="380"/>
        </w:sectPr>
      </w:pPr>
    </w:p>
    <w:p>
      <w:pPr>
        <w:pStyle w:val="BodyText"/>
        <w:spacing w:line="276" w:lineRule="auto" w:before="43"/>
        <w:ind w:left="1143" w:right="17"/>
      </w:pPr>
      <w:r>
        <w:rPr/>
        <w:pict>
          <v:shape style="position:absolute;margin-left:68.543999pt;margin-top:3.347871pt;width:10.35pt;height:68.4pt;mso-position-horizontal-relative:page;mso-position-vertical-relative:paragraph;z-index:1240" coordorigin="1371,67" coordsize="207,1368" path="m1371,273l1577,273,1577,67,1371,67,1371,273xm1371,564l1577,564,1577,357,1371,357,1371,564xm1371,854l1577,854,1577,648,1371,648,1371,854xm1371,1145l1577,1145,1577,938,1371,938,1371,1145xm1371,1435l1577,1435,1577,1229,1371,1229,1371,1435xe" filled="false" stroked="true" strokeweight=".72pt" strokecolor="#000000">
            <v:path arrowok="t"/>
            <v:stroke dashstyle="solid"/>
            <w10:wrap type="none"/>
          </v:shape>
        </w:pict>
      </w:r>
      <w:r>
        <w:rPr/>
        <w:t>Spoke with infection preventionist Visited facility</w:t>
      </w:r>
    </w:p>
    <w:p>
      <w:pPr>
        <w:pStyle w:val="BodyText"/>
        <w:spacing w:line="276" w:lineRule="auto"/>
        <w:ind w:left="1143" w:right="213"/>
      </w:pPr>
      <w:r>
        <w:rPr/>
        <w:t>Defined &amp; Identified Cases Conducted interviews or survey Collected specimens</w:t>
      </w:r>
    </w:p>
    <w:p>
      <w:pPr>
        <w:pStyle w:val="Heading2"/>
        <w:spacing w:line="252" w:lineRule="exact"/>
      </w:pPr>
      <w:r>
        <w:rPr/>
        <w:t>Data Analysis:</w:t>
      </w:r>
    </w:p>
    <w:p>
      <w:pPr>
        <w:pStyle w:val="BodyText"/>
        <w:spacing w:line="276" w:lineRule="auto" w:before="43"/>
        <w:ind w:left="560" w:right="1159"/>
      </w:pPr>
      <w:r>
        <w:rPr/>
        <w:br w:type="column"/>
      </w:r>
      <w:r>
        <w:rPr/>
        <w:t>Confirmed diagnosis or lab results Performed environmental assessment Reviewed charts or other documents Other (specify):</w:t>
      </w:r>
    </w:p>
    <w:p>
      <w:pPr>
        <w:spacing w:after="0" w:line="276" w:lineRule="auto"/>
        <w:sectPr>
          <w:type w:val="continuous"/>
          <w:pgSz w:w="12240" w:h="15840"/>
          <w:pgMar w:top="60" w:bottom="0" w:left="520" w:right="380"/>
          <w:cols w:num="2" w:equalWidth="0">
            <w:col w:w="4446" w:space="1450"/>
            <w:col w:w="5444"/>
          </w:cols>
        </w:sectPr>
      </w:pPr>
    </w:p>
    <w:p>
      <w:pPr>
        <w:pStyle w:val="BodyText"/>
        <w:tabs>
          <w:tab w:pos="5555" w:val="left" w:leader="none"/>
          <w:tab w:pos="6802" w:val="left" w:leader="none"/>
        </w:tabs>
        <w:spacing w:line="276" w:lineRule="auto" w:before="38"/>
        <w:ind w:left="1143" w:right="1039"/>
      </w:pPr>
      <w:r>
        <w:rPr/>
        <w:pict>
          <v:shape style="position:absolute;margin-left:68.543999pt;margin-top:3.097867pt;width:10.35pt;height:24.85pt;mso-position-horizontal-relative:page;mso-position-vertical-relative:paragraph;z-index:1288" coordorigin="1371,62" coordsize="207,497" path="m1371,268l1577,268,1577,62,1371,62,1371,268xm1371,559l1577,559,1577,352,1371,352,1371,559xe" filled="false" stroked="true" strokeweight=".72pt" strokecolor="#000000">
            <v:path arrowok="t"/>
            <v:stroke dashstyle="solid"/>
            <w10:wrap type="none"/>
          </v:shape>
        </w:pict>
      </w:r>
      <w:r>
        <w:rPr/>
        <w:pict>
          <v:rect style="position:absolute;margin-left:289.130005pt;margin-top:3.097867pt;width:10.32pt;height:10.32pt;mso-position-horizontal-relative:page;mso-position-vertical-relative:paragraph;z-index:-9496" filled="false" stroked="true" strokeweight=".72pt" strokecolor="#000000">
            <v:stroke dashstyle="solid"/>
            <w10:wrap type="none"/>
          </v:rect>
        </w:pict>
      </w:r>
      <w:r>
        <w:rPr/>
        <w:t>Descriptive (e.g. Epi Curve,</w:t>
      </w:r>
      <w:r>
        <w:rPr>
          <w:spacing w:val="-8"/>
        </w:rPr>
        <w:t> </w:t>
      </w:r>
      <w:r>
        <w:rPr/>
        <w:t>attack</w:t>
      </w:r>
      <w:r>
        <w:rPr>
          <w:spacing w:val="-3"/>
        </w:rPr>
        <w:t> </w:t>
      </w:r>
      <w:r>
        <w:rPr/>
        <w:t>rates)</w:t>
        <w:tab/>
        <w:t>Analytic Study (e.g. case-control or cohort</w:t>
      </w:r>
      <w:r>
        <w:rPr>
          <w:spacing w:val="-16"/>
        </w:rPr>
        <w:t> </w:t>
      </w:r>
      <w:r>
        <w:rPr/>
        <w:t>study) Other</w:t>
      </w:r>
      <w:r>
        <w:rPr>
          <w:spacing w:val="-7"/>
        </w:rPr>
        <w:t> </w:t>
      </w:r>
      <w:r>
        <w:rPr/>
        <w:t>(specify):</w:t>
      </w:r>
      <w:r>
        <w:rPr>
          <w:spacing w:val="3"/>
        </w:rPr>
        <w:t> </w:t>
      </w:r>
      <w:r>
        <w:rPr>
          <w:w w:val="100"/>
          <w:u w:val="single"/>
        </w:rPr>
        <w:t> </w:t>
      </w:r>
      <w:r>
        <w:rPr>
          <w:u w:val="single"/>
        </w:rPr>
        <w:tab/>
        <w:tab/>
      </w:r>
    </w:p>
    <w:p>
      <w:pPr>
        <w:spacing w:before="120" w:after="45"/>
        <w:ind w:left="286" w:right="0" w:firstLine="0"/>
        <w:jc w:val="left"/>
        <w:rPr>
          <w:b/>
          <w:i/>
          <w:sz w:val="20"/>
        </w:rPr>
      </w:pPr>
      <w:r>
        <w:rPr>
          <w:b/>
          <w:sz w:val="24"/>
        </w:rPr>
        <w:t>RESULTS </w:t>
      </w:r>
      <w:r>
        <w:rPr>
          <w:i/>
          <w:sz w:val="22"/>
        </w:rPr>
        <w:t>Attach any epi curve and/or other data analysis. (T</w:t>
      </w:r>
      <w:r>
        <w:rPr>
          <w:b/>
          <w:i/>
          <w:sz w:val="20"/>
        </w:rPr>
        <w:t>o be completed at time of outbreak closure)</w:t>
      </w:r>
    </w:p>
    <w:tbl>
      <w:tblPr>
        <w:tblW w:w="0" w:type="auto"/>
        <w:jc w:val="left"/>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069"/>
        <w:gridCol w:w="992"/>
        <w:gridCol w:w="2881"/>
        <w:gridCol w:w="989"/>
      </w:tblGrid>
      <w:tr>
        <w:trPr>
          <w:trHeight w:val="251" w:hRule="atLeast"/>
        </w:trPr>
        <w:tc>
          <w:tcPr>
            <w:tcW w:w="5061" w:type="dxa"/>
            <w:gridSpan w:val="2"/>
            <w:tcBorders>
              <w:right w:val="single" w:sz="6" w:space="0" w:color="000000"/>
            </w:tcBorders>
          </w:tcPr>
          <w:p>
            <w:pPr>
              <w:pStyle w:val="TableParagraph"/>
              <w:spacing w:line="232" w:lineRule="exact"/>
              <w:ind w:left="1439"/>
              <w:rPr>
                <w:b/>
                <w:sz w:val="22"/>
              </w:rPr>
            </w:pPr>
            <w:r>
              <w:rPr>
                <w:b/>
                <w:sz w:val="22"/>
              </w:rPr>
              <w:t>Residents/Attendees</w:t>
            </w:r>
          </w:p>
        </w:tc>
        <w:tc>
          <w:tcPr>
            <w:tcW w:w="3870" w:type="dxa"/>
            <w:gridSpan w:val="2"/>
            <w:tcBorders>
              <w:left w:val="single" w:sz="6" w:space="0" w:color="000000"/>
            </w:tcBorders>
          </w:tcPr>
          <w:p>
            <w:pPr>
              <w:pStyle w:val="TableParagraph"/>
              <w:spacing w:line="232" w:lineRule="exact"/>
              <w:ind w:left="1664" w:right="1664"/>
              <w:jc w:val="center"/>
              <w:rPr>
                <w:b/>
                <w:sz w:val="22"/>
              </w:rPr>
            </w:pPr>
            <w:r>
              <w:rPr>
                <w:b/>
                <w:sz w:val="22"/>
              </w:rPr>
              <w:t>Staff</w:t>
            </w:r>
          </w:p>
        </w:tc>
      </w:tr>
      <w:tr>
        <w:trPr>
          <w:trHeight w:val="505" w:hRule="atLeast"/>
        </w:trPr>
        <w:tc>
          <w:tcPr>
            <w:tcW w:w="4069" w:type="dxa"/>
          </w:tcPr>
          <w:p>
            <w:pPr>
              <w:pStyle w:val="TableParagraph"/>
              <w:spacing w:line="254" w:lineRule="exact"/>
              <w:ind w:left="107" w:right="385"/>
              <w:rPr>
                <w:sz w:val="22"/>
              </w:rPr>
            </w:pPr>
            <w:r>
              <w:rPr>
                <w:sz w:val="22"/>
              </w:rPr>
              <w:t>Final Number of residents/attendees ill*:</w:t>
            </w:r>
          </w:p>
        </w:tc>
        <w:tc>
          <w:tcPr>
            <w:tcW w:w="992" w:type="dxa"/>
            <w:tcBorders>
              <w:right w:val="single" w:sz="6" w:space="0" w:color="000000"/>
            </w:tcBorders>
          </w:tcPr>
          <w:p>
            <w:pPr>
              <w:pStyle w:val="TableParagraph"/>
              <w:rPr>
                <w:rFonts w:ascii="Times New Roman"/>
                <w:sz w:val="20"/>
              </w:rPr>
            </w:pPr>
          </w:p>
        </w:tc>
        <w:tc>
          <w:tcPr>
            <w:tcW w:w="2881" w:type="dxa"/>
            <w:tcBorders>
              <w:left w:val="single" w:sz="6" w:space="0" w:color="000000"/>
            </w:tcBorders>
          </w:tcPr>
          <w:p>
            <w:pPr>
              <w:pStyle w:val="TableParagraph"/>
              <w:spacing w:line="250" w:lineRule="exact"/>
              <w:ind w:left="102"/>
              <w:rPr>
                <w:sz w:val="22"/>
              </w:rPr>
            </w:pPr>
            <w:r>
              <w:rPr>
                <w:sz w:val="22"/>
              </w:rPr>
              <w:t>Final Number of staff ill*:</w:t>
            </w:r>
          </w:p>
        </w:tc>
        <w:tc>
          <w:tcPr>
            <w:tcW w:w="989" w:type="dxa"/>
          </w:tcPr>
          <w:p>
            <w:pPr>
              <w:pStyle w:val="TableParagraph"/>
              <w:rPr>
                <w:rFonts w:ascii="Times New Roman"/>
                <w:sz w:val="20"/>
              </w:rPr>
            </w:pPr>
          </w:p>
        </w:tc>
      </w:tr>
      <w:tr>
        <w:trPr>
          <w:trHeight w:val="273" w:hRule="atLeast"/>
        </w:trPr>
        <w:tc>
          <w:tcPr>
            <w:tcW w:w="4069" w:type="dxa"/>
          </w:tcPr>
          <w:p>
            <w:pPr>
              <w:pStyle w:val="TableParagraph"/>
              <w:spacing w:line="248" w:lineRule="exact"/>
              <w:ind w:left="107"/>
              <w:rPr>
                <w:sz w:val="22"/>
              </w:rPr>
            </w:pPr>
            <w:r>
              <w:rPr>
                <w:sz w:val="22"/>
              </w:rPr>
              <w:t>Total number of residents/attendees:</w:t>
            </w:r>
          </w:p>
        </w:tc>
        <w:tc>
          <w:tcPr>
            <w:tcW w:w="992" w:type="dxa"/>
            <w:tcBorders>
              <w:right w:val="single" w:sz="6" w:space="0" w:color="000000"/>
            </w:tcBorders>
          </w:tcPr>
          <w:p>
            <w:pPr>
              <w:pStyle w:val="TableParagraph"/>
              <w:rPr>
                <w:rFonts w:ascii="Times New Roman"/>
                <w:sz w:val="20"/>
              </w:rPr>
            </w:pPr>
          </w:p>
        </w:tc>
        <w:tc>
          <w:tcPr>
            <w:tcW w:w="2881" w:type="dxa"/>
            <w:tcBorders>
              <w:left w:val="single" w:sz="6" w:space="0" w:color="000000"/>
            </w:tcBorders>
          </w:tcPr>
          <w:p>
            <w:pPr>
              <w:pStyle w:val="TableParagraph"/>
              <w:spacing w:line="248" w:lineRule="exact"/>
              <w:ind w:left="102"/>
              <w:rPr>
                <w:sz w:val="22"/>
              </w:rPr>
            </w:pPr>
            <w:r>
              <w:rPr>
                <w:sz w:val="22"/>
              </w:rPr>
              <w:t>Total number of staff:</w:t>
            </w:r>
          </w:p>
        </w:tc>
        <w:tc>
          <w:tcPr>
            <w:tcW w:w="989" w:type="dxa"/>
          </w:tcPr>
          <w:p>
            <w:pPr>
              <w:pStyle w:val="TableParagraph"/>
              <w:rPr>
                <w:rFonts w:ascii="Times New Roman"/>
                <w:sz w:val="20"/>
              </w:rPr>
            </w:pPr>
          </w:p>
        </w:tc>
      </w:tr>
    </w:tbl>
    <w:p>
      <w:pPr>
        <w:spacing w:before="119"/>
        <w:ind w:left="920" w:right="0" w:firstLine="0"/>
        <w:jc w:val="left"/>
        <w:rPr>
          <w:sz w:val="18"/>
        </w:rPr>
      </w:pPr>
      <w:r>
        <w:rPr>
          <w:sz w:val="18"/>
        </w:rPr>
        <w:t>*Number who meets </w:t>
      </w:r>
      <w:r>
        <w:rPr>
          <w:sz w:val="18"/>
          <w:u w:val="single"/>
        </w:rPr>
        <w:t>probable or confirmed</w:t>
      </w:r>
      <w:r>
        <w:rPr>
          <w:sz w:val="18"/>
        </w:rPr>
        <w:t> case definition used for outbreak</w:t>
      </w:r>
    </w:p>
    <w:p>
      <w:pPr>
        <w:pStyle w:val="BodyText"/>
        <w:spacing w:before="4"/>
        <w:rPr>
          <w:sz w:val="29"/>
        </w:rPr>
      </w:pPr>
      <w:r>
        <w:rPr/>
        <w:pict>
          <v:group style="position:absolute;margin-left:70.584pt;margin-top:18.860878pt;width:507pt;height:4.45pt;mso-position-horizontal-relative:page;mso-position-vertical-relative:paragraph;z-index:-1024;mso-wrap-distance-left:0;mso-wrap-distance-right:0" coordorigin="1412,377" coordsize="10140,89">
            <v:line style="position:absolute" from="1412,407" to="11551,407" stroked="true" strokeweight="3pt" strokecolor="#612322">
              <v:stroke dashstyle="solid"/>
            </v:line>
            <v:line style="position:absolute" from="1412,459" to="11551,459" stroked="true" strokeweight=".72003pt" strokecolor="#612322">
              <v:stroke dashstyle="solid"/>
            </v:line>
            <w10:wrap type="topAndBottom"/>
          </v:group>
        </w:pict>
      </w:r>
    </w:p>
    <w:p>
      <w:pPr>
        <w:spacing w:line="219" w:lineRule="exact" w:before="0"/>
        <w:ind w:left="920" w:right="0" w:firstLine="0"/>
        <w:jc w:val="left"/>
        <w:rPr>
          <w:sz w:val="20"/>
        </w:rPr>
      </w:pPr>
      <w:r>
        <w:rPr>
          <w:sz w:val="20"/>
        </w:rPr>
        <w:t>Division of Infectious Disease Epidemiology</w:t>
      </w:r>
    </w:p>
    <w:p>
      <w:pPr>
        <w:tabs>
          <w:tab w:pos="9648" w:val="left" w:leader="none"/>
        </w:tabs>
        <w:spacing w:before="1"/>
        <w:ind w:left="920" w:right="0" w:firstLine="0"/>
        <w:jc w:val="left"/>
        <w:rPr>
          <w:sz w:val="20"/>
        </w:rPr>
      </w:pPr>
      <w:r>
        <w:rPr>
          <w:sz w:val="20"/>
        </w:rPr>
        <w:t>350 Capitol St., Room 125, Charleston,</w:t>
      </w:r>
      <w:r>
        <w:rPr>
          <w:spacing w:val="-12"/>
          <w:sz w:val="20"/>
        </w:rPr>
        <w:t> </w:t>
      </w:r>
      <w:r>
        <w:rPr>
          <w:spacing w:val="3"/>
          <w:sz w:val="20"/>
        </w:rPr>
        <w:t>WV,</w:t>
      </w:r>
      <w:r>
        <w:rPr>
          <w:spacing w:val="-3"/>
          <w:sz w:val="20"/>
        </w:rPr>
        <w:t> </w:t>
      </w:r>
      <w:r>
        <w:rPr>
          <w:sz w:val="20"/>
        </w:rPr>
        <w:t>25304</w:t>
        <w:tab/>
        <w:t>Page</w:t>
      </w:r>
      <w:r>
        <w:rPr>
          <w:spacing w:val="-1"/>
          <w:sz w:val="20"/>
        </w:rPr>
        <w:t> </w:t>
      </w:r>
      <w:r>
        <w:rPr>
          <w:sz w:val="20"/>
        </w:rPr>
        <w:t>1</w:t>
      </w:r>
    </w:p>
    <w:p>
      <w:pPr>
        <w:tabs>
          <w:tab w:pos="9458" w:val="left" w:leader="none"/>
        </w:tabs>
        <w:spacing w:before="2"/>
        <w:ind w:left="920" w:right="0" w:firstLine="0"/>
        <w:jc w:val="left"/>
        <w:rPr>
          <w:rFonts w:ascii="Calibri"/>
          <w:sz w:val="16"/>
        </w:rPr>
      </w:pPr>
      <w:r>
        <w:rPr>
          <w:sz w:val="20"/>
        </w:rPr>
        <w:t>Phone: (304) 558-5358; Fax: (304) 558-8736; Answering Service</w:t>
      </w:r>
      <w:r>
        <w:rPr>
          <w:spacing w:val="-14"/>
          <w:sz w:val="20"/>
        </w:rPr>
        <w:t> </w:t>
      </w:r>
      <w:r>
        <w:rPr>
          <w:sz w:val="20"/>
        </w:rPr>
        <w:t>(304)</w:t>
      </w:r>
      <w:r>
        <w:rPr>
          <w:spacing w:val="-3"/>
          <w:sz w:val="20"/>
        </w:rPr>
        <w:t> </w:t>
      </w:r>
      <w:r>
        <w:rPr>
          <w:sz w:val="20"/>
        </w:rPr>
        <w:t>925-9946</w:t>
        <w:tab/>
      </w:r>
      <w:r>
        <w:rPr>
          <w:rFonts w:ascii="Calibri"/>
          <w:sz w:val="16"/>
        </w:rPr>
        <w:t>Updated February</w:t>
      </w:r>
      <w:r>
        <w:rPr>
          <w:rFonts w:ascii="Calibri"/>
          <w:spacing w:val="-2"/>
          <w:sz w:val="16"/>
        </w:rPr>
        <w:t> </w:t>
      </w:r>
      <w:r>
        <w:rPr>
          <w:rFonts w:ascii="Calibri"/>
          <w:sz w:val="16"/>
        </w:rPr>
        <w:t>2016</w:t>
      </w:r>
    </w:p>
    <w:p>
      <w:pPr>
        <w:spacing w:after="0"/>
        <w:jc w:val="left"/>
        <w:rPr>
          <w:rFonts w:ascii="Calibri"/>
          <w:sz w:val="16"/>
        </w:rPr>
        <w:sectPr>
          <w:type w:val="continuous"/>
          <w:pgSz w:w="12240" w:h="15840"/>
          <w:pgMar w:top="60" w:bottom="0" w:left="520" w:right="380"/>
        </w:sectPr>
      </w:pPr>
    </w:p>
    <w:p>
      <w:pPr>
        <w:pStyle w:val="BodyText"/>
        <w:ind w:left="9675"/>
        <w:rPr>
          <w:rFonts w:ascii="Calibri"/>
          <w:sz w:val="20"/>
        </w:rPr>
      </w:pPr>
      <w:r>
        <w:rPr>
          <w:rFonts w:ascii="Calibri"/>
          <w:sz w:val="20"/>
        </w:rPr>
        <w:drawing>
          <wp:inline distT="0" distB="0" distL="0" distR="0">
            <wp:extent cx="877854" cy="475488"/>
            <wp:effectExtent l="0" t="0" r="0" b="0"/>
            <wp:docPr id="3" name="image2.jpeg" descr=""/>
            <wp:cNvGraphicFramePr>
              <a:graphicFrameLocks noChangeAspect="1"/>
            </wp:cNvGraphicFramePr>
            <a:graphic>
              <a:graphicData uri="http://schemas.openxmlformats.org/drawingml/2006/picture">
                <pic:pic>
                  <pic:nvPicPr>
                    <pic:cNvPr id="4" name="image2.jpeg"/>
                    <pic:cNvPicPr/>
                  </pic:nvPicPr>
                  <pic:blipFill>
                    <a:blip r:embed="rId6" cstate="print"/>
                    <a:stretch>
                      <a:fillRect/>
                    </a:stretch>
                  </pic:blipFill>
                  <pic:spPr>
                    <a:xfrm>
                      <a:off x="0" y="0"/>
                      <a:ext cx="877854" cy="475488"/>
                    </a:xfrm>
                    <a:prstGeom prst="rect">
                      <a:avLst/>
                    </a:prstGeom>
                  </pic:spPr>
                </pic:pic>
              </a:graphicData>
            </a:graphic>
          </wp:inline>
        </w:drawing>
      </w:r>
      <w:r>
        <w:rPr>
          <w:rFonts w:ascii="Calibri"/>
          <w:sz w:val="20"/>
        </w:rPr>
      </w:r>
    </w:p>
    <w:p>
      <w:pPr>
        <w:pStyle w:val="BodyText"/>
        <w:spacing w:before="4"/>
        <w:rPr>
          <w:rFonts w:ascii="Calibri"/>
          <w:sz w:val="18"/>
        </w:rPr>
      </w:pPr>
    </w:p>
    <w:tbl>
      <w:tblPr>
        <w:tblW w:w="0" w:type="auto"/>
        <w:jc w:val="left"/>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35"/>
        <w:gridCol w:w="5224"/>
      </w:tblGrid>
      <w:tr>
        <w:trPr>
          <w:trHeight w:val="246" w:hRule="atLeast"/>
        </w:trPr>
        <w:tc>
          <w:tcPr>
            <w:tcW w:w="5235" w:type="dxa"/>
          </w:tcPr>
          <w:p>
            <w:pPr>
              <w:pStyle w:val="TableParagraph"/>
              <w:spacing w:line="227" w:lineRule="exact"/>
              <w:ind w:left="200"/>
              <w:rPr>
                <w:sz w:val="20"/>
              </w:rPr>
            </w:pPr>
            <w:r>
              <w:rPr>
                <w:sz w:val="22"/>
              </w:rPr>
              <w:t>Onset Date of First Case: </w:t>
            </w:r>
            <w:r>
              <w:rPr>
                <w:color w:val="808080"/>
                <w:sz w:val="20"/>
              </w:rPr>
              <w:t>Click here to enter a date.</w:t>
            </w:r>
          </w:p>
        </w:tc>
        <w:tc>
          <w:tcPr>
            <w:tcW w:w="5224" w:type="dxa"/>
          </w:tcPr>
          <w:p>
            <w:pPr>
              <w:pStyle w:val="TableParagraph"/>
              <w:spacing w:line="227" w:lineRule="exact"/>
              <w:ind w:left="203"/>
              <w:rPr>
                <w:sz w:val="20"/>
              </w:rPr>
            </w:pPr>
            <w:r>
              <w:rPr>
                <w:sz w:val="22"/>
              </w:rPr>
              <w:t>Onset Date of Last Case: </w:t>
            </w:r>
            <w:r>
              <w:rPr>
                <w:color w:val="808080"/>
                <w:sz w:val="20"/>
              </w:rPr>
              <w:t>Click here to enter a date.</w:t>
            </w:r>
          </w:p>
        </w:tc>
      </w:tr>
    </w:tbl>
    <w:p>
      <w:pPr>
        <w:spacing w:before="117" w:after="46"/>
        <w:ind w:left="653" w:right="0" w:firstLine="0"/>
        <w:jc w:val="left"/>
        <w:rPr>
          <w:b/>
          <w:sz w:val="22"/>
        </w:rPr>
      </w:pPr>
      <w:r>
        <w:rPr/>
        <w:pict>
          <v:rect style="position:absolute;margin-left:78.503998pt;margin-top:49.287857pt;width:10.32pt;height:10.32pt;mso-position-horizontal-relative:page;mso-position-vertical-relative:paragraph;z-index:1360" filled="false" stroked="true" strokeweight=".72pt" strokecolor="#000000">
            <v:stroke dashstyle="solid"/>
            <w10:wrap type="none"/>
          </v:rect>
        </w:pict>
      </w:r>
      <w:r>
        <w:rPr/>
        <w:pict>
          <v:rect style="position:absolute;margin-left:248.570007pt;margin-top:49.287857pt;width:10.32pt;height:10.32pt;mso-position-horizontal-relative:page;mso-position-vertical-relative:paragraph;z-index:-9424" filled="false" stroked="true" strokeweight=".72pt" strokecolor="#000000">
            <v:stroke dashstyle="solid"/>
            <w10:wrap type="none"/>
          </v:rect>
        </w:pict>
      </w:r>
      <w:r>
        <w:rPr/>
        <w:pict>
          <v:rect style="position:absolute;margin-left:78.503998pt;margin-top:64.167854pt;width:10.32pt;height:10.32pt;mso-position-horizontal-relative:page;mso-position-vertical-relative:paragraph;z-index:1408" filled="false" stroked="true" strokeweight=".72pt" strokecolor="#000000">
            <v:stroke dashstyle="solid"/>
            <w10:wrap type="none"/>
          </v:rect>
        </w:pict>
      </w:r>
      <w:r>
        <w:rPr/>
        <w:pict>
          <v:rect style="position:absolute;margin-left:248.570007pt;margin-top:64.167854pt;width:10.32pt;height:10.32pt;mso-position-horizontal-relative:page;mso-position-vertical-relative:paragraph;z-index:-9376" filled="false" stroked="true" strokeweight=".72pt" strokecolor="#000000">
            <v:stroke dashstyle="solid"/>
            <w10:wrap type="none"/>
          </v:rect>
        </w:pict>
      </w:r>
      <w:r>
        <w:rPr>
          <w:b/>
          <w:sz w:val="22"/>
        </w:rPr>
        <w:t>Clinical Illness Characteristics: Predominant Symptoms </w:t>
      </w:r>
      <w:r>
        <w:rPr>
          <w:i/>
          <w:sz w:val="22"/>
        </w:rPr>
        <w:t>(check all that apply)</w:t>
      </w:r>
      <w:r>
        <w:rPr>
          <w:b/>
          <w:sz w:val="22"/>
        </w:rPr>
        <w:t>:</w:t>
      </w:r>
    </w:p>
    <w:tbl>
      <w:tblPr>
        <w:tblW w:w="0" w:type="auto"/>
        <w:jc w:val="left"/>
        <w:tblInd w:w="13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488"/>
        <w:gridCol w:w="4321"/>
      </w:tblGrid>
      <w:tr>
        <w:trPr>
          <w:trHeight w:val="508" w:hRule="atLeast"/>
        </w:trPr>
        <w:tc>
          <w:tcPr>
            <w:tcW w:w="2488" w:type="dxa"/>
          </w:tcPr>
          <w:p>
            <w:pPr>
              <w:pStyle w:val="TableParagraph"/>
              <w:spacing w:line="246" w:lineRule="exact"/>
              <w:ind w:right="668"/>
              <w:jc w:val="right"/>
              <w:rPr>
                <w:b/>
                <w:sz w:val="22"/>
              </w:rPr>
            </w:pPr>
            <w:r>
              <w:rPr>
                <w:b/>
                <w:w w:val="100"/>
                <w:sz w:val="22"/>
              </w:rPr>
              <w:t>#</w:t>
            </w:r>
          </w:p>
          <w:p>
            <w:pPr>
              <w:pStyle w:val="TableParagraph"/>
              <w:spacing w:line="243" w:lineRule="exact"/>
              <w:ind w:left="1587"/>
              <w:rPr>
                <w:b/>
                <w:sz w:val="22"/>
              </w:rPr>
            </w:pPr>
            <w:r>
              <w:rPr>
                <w:b/>
                <w:w w:val="100"/>
                <w:sz w:val="22"/>
                <w:u w:val="single"/>
              </w:rPr>
              <w:t> </w:t>
            </w:r>
            <w:r>
              <w:rPr>
                <w:b/>
                <w:sz w:val="22"/>
                <w:u w:val="single"/>
              </w:rPr>
              <w:t> cases </w:t>
            </w:r>
          </w:p>
        </w:tc>
        <w:tc>
          <w:tcPr>
            <w:tcW w:w="4321" w:type="dxa"/>
          </w:tcPr>
          <w:p>
            <w:pPr>
              <w:pStyle w:val="TableParagraph"/>
              <w:spacing w:line="246" w:lineRule="exact"/>
              <w:ind w:right="668"/>
              <w:jc w:val="right"/>
              <w:rPr>
                <w:b/>
                <w:sz w:val="22"/>
              </w:rPr>
            </w:pPr>
            <w:r>
              <w:rPr>
                <w:b/>
                <w:w w:val="100"/>
                <w:sz w:val="22"/>
              </w:rPr>
              <w:t>#</w:t>
            </w:r>
          </w:p>
          <w:p>
            <w:pPr>
              <w:pStyle w:val="TableParagraph"/>
              <w:spacing w:line="243" w:lineRule="exact"/>
              <w:jc w:val="right"/>
              <w:rPr>
                <w:b/>
                <w:sz w:val="22"/>
              </w:rPr>
            </w:pPr>
            <w:r>
              <w:rPr>
                <w:b/>
                <w:w w:val="100"/>
                <w:sz w:val="22"/>
                <w:u w:val="single"/>
              </w:rPr>
              <w:t> </w:t>
            </w:r>
            <w:r>
              <w:rPr>
                <w:b/>
                <w:sz w:val="22"/>
                <w:u w:val="single"/>
              </w:rPr>
              <w:t> cases </w:t>
            </w:r>
          </w:p>
        </w:tc>
      </w:tr>
      <w:tr>
        <w:trPr>
          <w:trHeight w:val="293" w:hRule="atLeast"/>
        </w:trPr>
        <w:tc>
          <w:tcPr>
            <w:tcW w:w="2488" w:type="dxa"/>
            <w:tcBorders>
              <w:bottom w:val="single" w:sz="4" w:space="0" w:color="000000"/>
            </w:tcBorders>
          </w:tcPr>
          <w:p>
            <w:pPr>
              <w:pStyle w:val="TableParagraph"/>
              <w:spacing w:before="3"/>
              <w:ind w:left="200"/>
              <w:rPr>
                <w:sz w:val="22"/>
              </w:rPr>
            </w:pPr>
            <w:r>
              <w:rPr>
                <w:sz w:val="22"/>
              </w:rPr>
              <w:t>Fever</w:t>
            </w:r>
          </w:p>
        </w:tc>
        <w:tc>
          <w:tcPr>
            <w:tcW w:w="4321" w:type="dxa"/>
            <w:tcBorders>
              <w:bottom w:val="single" w:sz="4" w:space="0" w:color="000000"/>
            </w:tcBorders>
          </w:tcPr>
          <w:p>
            <w:pPr>
              <w:pStyle w:val="TableParagraph"/>
              <w:spacing w:before="3"/>
              <w:ind w:left="1096"/>
              <w:rPr>
                <w:sz w:val="22"/>
              </w:rPr>
            </w:pPr>
            <w:r>
              <w:rPr>
                <w:sz w:val="22"/>
              </w:rPr>
              <w:t>Diarrhea</w:t>
            </w:r>
          </w:p>
        </w:tc>
      </w:tr>
      <w:tr>
        <w:trPr>
          <w:trHeight w:val="287" w:hRule="atLeast"/>
        </w:trPr>
        <w:tc>
          <w:tcPr>
            <w:tcW w:w="2488" w:type="dxa"/>
            <w:tcBorders>
              <w:top w:val="single" w:sz="4" w:space="0" w:color="000000"/>
              <w:bottom w:val="single" w:sz="4" w:space="0" w:color="000000"/>
            </w:tcBorders>
          </w:tcPr>
          <w:p>
            <w:pPr>
              <w:pStyle w:val="TableParagraph"/>
              <w:spacing w:line="250" w:lineRule="exact"/>
              <w:ind w:left="200"/>
              <w:rPr>
                <w:sz w:val="22"/>
              </w:rPr>
            </w:pPr>
            <w:r>
              <w:rPr>
                <w:sz w:val="22"/>
              </w:rPr>
              <w:t>Nausea</w:t>
            </w:r>
          </w:p>
        </w:tc>
        <w:tc>
          <w:tcPr>
            <w:tcW w:w="4321" w:type="dxa"/>
            <w:tcBorders>
              <w:top w:val="single" w:sz="4" w:space="0" w:color="000000"/>
              <w:bottom w:val="single" w:sz="4" w:space="0" w:color="000000"/>
            </w:tcBorders>
          </w:tcPr>
          <w:p>
            <w:pPr>
              <w:pStyle w:val="TableParagraph"/>
              <w:spacing w:line="250" w:lineRule="exact"/>
              <w:ind w:left="1096"/>
              <w:rPr>
                <w:sz w:val="22"/>
              </w:rPr>
            </w:pPr>
            <w:r>
              <w:rPr>
                <w:sz w:val="22"/>
              </w:rPr>
              <w:t>Abdominal Cramps</w:t>
            </w:r>
          </w:p>
        </w:tc>
      </w:tr>
      <w:tr>
        <w:trPr>
          <w:trHeight w:val="287" w:hRule="atLeast"/>
        </w:trPr>
        <w:tc>
          <w:tcPr>
            <w:tcW w:w="2488" w:type="dxa"/>
            <w:tcBorders>
              <w:top w:val="single" w:sz="4" w:space="0" w:color="000000"/>
              <w:bottom w:val="single" w:sz="4" w:space="0" w:color="000000"/>
            </w:tcBorders>
          </w:tcPr>
          <w:p>
            <w:pPr>
              <w:pStyle w:val="TableParagraph"/>
              <w:spacing w:line="250" w:lineRule="exact"/>
              <w:ind w:left="200"/>
              <w:rPr>
                <w:sz w:val="22"/>
              </w:rPr>
            </w:pPr>
            <w:r>
              <w:rPr>
                <w:sz w:val="22"/>
              </w:rPr>
              <w:t>Vomiting</w:t>
            </w:r>
          </w:p>
        </w:tc>
        <w:tc>
          <w:tcPr>
            <w:tcW w:w="4321" w:type="dxa"/>
            <w:tcBorders>
              <w:top w:val="single" w:sz="4" w:space="0" w:color="000000"/>
              <w:bottom w:val="single" w:sz="4" w:space="0" w:color="000000"/>
            </w:tcBorders>
          </w:tcPr>
          <w:p>
            <w:pPr>
              <w:pStyle w:val="TableParagraph"/>
              <w:spacing w:line="250" w:lineRule="exact"/>
              <w:ind w:left="1096"/>
              <w:rPr>
                <w:sz w:val="22"/>
              </w:rPr>
            </w:pPr>
            <w:r>
              <w:rPr>
                <w:sz w:val="22"/>
              </w:rPr>
              <w:t>Myalgia</w:t>
            </w:r>
          </w:p>
        </w:tc>
      </w:tr>
      <w:tr>
        <w:trPr>
          <w:trHeight w:val="287" w:hRule="atLeast"/>
        </w:trPr>
        <w:tc>
          <w:tcPr>
            <w:tcW w:w="2488" w:type="dxa"/>
            <w:tcBorders>
              <w:top w:val="single" w:sz="4" w:space="0" w:color="000000"/>
              <w:bottom w:val="single" w:sz="4" w:space="0" w:color="000000"/>
            </w:tcBorders>
          </w:tcPr>
          <w:p>
            <w:pPr>
              <w:pStyle w:val="TableParagraph"/>
              <w:spacing w:line="250" w:lineRule="exact"/>
              <w:ind w:left="200"/>
              <w:rPr>
                <w:sz w:val="22"/>
              </w:rPr>
            </w:pPr>
            <w:r>
              <w:rPr>
                <w:sz w:val="22"/>
              </w:rPr>
              <w:t>Headache</w:t>
            </w:r>
          </w:p>
        </w:tc>
        <w:tc>
          <w:tcPr>
            <w:tcW w:w="4321" w:type="dxa"/>
            <w:tcBorders>
              <w:top w:val="single" w:sz="4" w:space="0" w:color="000000"/>
            </w:tcBorders>
          </w:tcPr>
          <w:p>
            <w:pPr>
              <w:pStyle w:val="TableParagraph"/>
              <w:spacing w:line="250" w:lineRule="exact"/>
              <w:ind w:left="1096"/>
              <w:rPr>
                <w:sz w:val="22"/>
              </w:rPr>
            </w:pPr>
            <w:r>
              <w:rPr>
                <w:sz w:val="22"/>
              </w:rPr>
              <w:t>Other, specify</w:t>
            </w:r>
          </w:p>
        </w:tc>
      </w:tr>
    </w:tbl>
    <w:p>
      <w:pPr>
        <w:pStyle w:val="BodyText"/>
        <w:spacing w:before="10"/>
        <w:rPr>
          <w:b/>
          <w:sz w:val="16"/>
        </w:rPr>
      </w:pPr>
    </w:p>
    <w:p>
      <w:pPr>
        <w:spacing w:after="0"/>
        <w:rPr>
          <w:sz w:val="16"/>
        </w:rPr>
        <w:sectPr>
          <w:pgSz w:w="12240" w:h="15840"/>
          <w:pgMar w:top="140" w:bottom="280" w:left="520" w:right="380"/>
        </w:sectPr>
      </w:pPr>
    </w:p>
    <w:p>
      <w:pPr>
        <w:pStyle w:val="BodyText"/>
        <w:tabs>
          <w:tab w:pos="5676" w:val="left" w:leader="none"/>
          <w:tab w:pos="5909" w:val="left" w:leader="none"/>
        </w:tabs>
        <w:spacing w:line="278" w:lineRule="auto" w:before="94"/>
        <w:ind w:left="740"/>
      </w:pPr>
      <w:r>
        <w:rPr/>
        <w:pict>
          <v:rect style="position:absolute;margin-left:78.503998pt;margin-top:-36.702118pt;width:10.32pt;height:10.32pt;mso-position-horizontal-relative:page;mso-position-vertical-relative:paragraph;z-index:1456" filled="false" stroked="true" strokeweight=".72pt" strokecolor="#000000">
            <v:stroke dashstyle="solid"/>
            <w10:wrap type="none"/>
          </v:rect>
        </w:pict>
      </w:r>
      <w:r>
        <w:rPr/>
        <w:pict>
          <v:rect style="position:absolute;margin-left:248.570007pt;margin-top:-36.702118pt;width:10.32pt;height:10.32pt;mso-position-horizontal-relative:page;mso-position-vertical-relative:paragraph;z-index:-9328" filled="false" stroked="true" strokeweight=".72pt" strokecolor="#000000">
            <v:stroke dashstyle="solid"/>
            <w10:wrap type="none"/>
          </v:rect>
        </w:pict>
      </w:r>
      <w:r>
        <w:rPr/>
        <w:pict>
          <v:rect style="position:absolute;margin-left:78.503998pt;margin-top:-21.70212pt;width:10.32pt;height:10.32pt;mso-position-horizontal-relative:page;mso-position-vertical-relative:paragraph;z-index:1504" filled="false" stroked="true" strokeweight=".72pt" strokecolor="#000000">
            <v:stroke dashstyle="solid"/>
            <w10:wrap type="none"/>
          </v:rect>
        </w:pict>
      </w:r>
      <w:r>
        <w:rPr/>
        <w:pict>
          <v:rect style="position:absolute;margin-left:248.570007pt;margin-top:-21.70212pt;width:10.32pt;height:10.32pt;mso-position-horizontal-relative:page;mso-position-vertical-relative:paragraph;z-index:-9280" filled="false" stroked="true" strokeweight=".72pt" strokecolor="#000000">
            <v:stroke dashstyle="solid"/>
            <w10:wrap type="none"/>
          </v:rect>
        </w:pict>
      </w:r>
      <w:r>
        <w:rPr/>
        <w:pict>
          <v:line style="position:absolute;mso-position-horizontal-relative:page;mso-position-vertical-relative:paragraph;z-index:1552" from="386.350006pt,-9.942120pt" to="552.570006pt,-9.942120pt" stroked="true" strokeweight=".48pt" strokecolor="#000000">
            <v:stroke dashstyle="solid"/>
            <w10:wrap type="none"/>
          </v:line>
        </w:pict>
      </w:r>
      <w:r>
        <w:rPr/>
        <w:t>Average duration of illness</w:t>
      </w:r>
      <w:r>
        <w:rPr>
          <w:spacing w:val="-8"/>
        </w:rPr>
        <w:t> </w:t>
      </w:r>
      <w:r>
        <w:rPr/>
        <w:t>(specify</w:t>
      </w:r>
      <w:r>
        <w:rPr>
          <w:spacing w:val="-4"/>
        </w:rPr>
        <w:t> </w:t>
      </w:r>
      <w:r>
        <w:rPr/>
        <w:t>days):</w:t>
      </w:r>
      <w:r>
        <w:rPr>
          <w:spacing w:val="5"/>
        </w:rPr>
        <w:t> </w:t>
      </w:r>
      <w:r>
        <w:rPr>
          <w:w w:val="100"/>
          <w:u w:val="single"/>
        </w:rPr>
        <w:t> </w:t>
      </w:r>
      <w:r>
        <w:rPr>
          <w:u w:val="single"/>
        </w:rPr>
        <w:tab/>
        <w:tab/>
      </w:r>
      <w:r>
        <w:rPr/>
        <w:t>        Number of individuals admitted to a</w:t>
      </w:r>
      <w:r>
        <w:rPr>
          <w:spacing w:val="-15"/>
        </w:rPr>
        <w:t> </w:t>
      </w:r>
      <w:r>
        <w:rPr/>
        <w:t>hospital:</w:t>
      </w:r>
      <w:r>
        <w:rPr>
          <w:spacing w:val="2"/>
        </w:rPr>
        <w:t> </w:t>
      </w:r>
      <w:r>
        <w:rPr>
          <w:w w:val="100"/>
          <w:u w:val="single"/>
        </w:rPr>
        <w:t> </w:t>
      </w:r>
      <w:r>
        <w:rPr>
          <w:u w:val="single"/>
        </w:rPr>
        <w:tab/>
      </w:r>
    </w:p>
    <w:p>
      <w:pPr>
        <w:pStyle w:val="BodyText"/>
        <w:spacing w:before="7"/>
        <w:rPr>
          <w:sz w:val="33"/>
        </w:rPr>
      </w:pPr>
      <w:r>
        <w:rPr/>
        <w:br w:type="column"/>
      </w:r>
      <w:r>
        <w:rPr>
          <w:sz w:val="33"/>
        </w:rPr>
      </w:r>
    </w:p>
    <w:p>
      <w:pPr>
        <w:pStyle w:val="BodyText"/>
        <w:tabs>
          <w:tab w:pos="3831" w:val="left" w:leader="none"/>
        </w:tabs>
        <w:ind w:left="103"/>
      </w:pPr>
      <w:r>
        <w:rPr/>
        <w:t>Number of individuals who</w:t>
      </w:r>
      <w:r>
        <w:rPr>
          <w:spacing w:val="-10"/>
        </w:rPr>
        <w:t> </w:t>
      </w:r>
      <w:r>
        <w:rPr/>
        <w:t>died:</w:t>
      </w:r>
      <w:r>
        <w:rPr>
          <w:spacing w:val="3"/>
        </w:rPr>
        <w:t> </w:t>
      </w:r>
      <w:r>
        <w:rPr>
          <w:w w:val="100"/>
          <w:u w:val="single"/>
        </w:rPr>
        <w:t> </w:t>
      </w:r>
      <w:r>
        <w:rPr>
          <w:u w:val="single"/>
        </w:rPr>
        <w:tab/>
      </w:r>
    </w:p>
    <w:p>
      <w:pPr>
        <w:spacing w:after="0"/>
        <w:sectPr>
          <w:type w:val="continuous"/>
          <w:pgSz w:w="12240" w:h="15840"/>
          <w:pgMar w:top="60" w:bottom="0" w:left="520" w:right="380"/>
          <w:cols w:num="2" w:equalWidth="0">
            <w:col w:w="5910" w:space="40"/>
            <w:col w:w="5390"/>
          </w:cols>
        </w:sectPr>
      </w:pPr>
    </w:p>
    <w:p>
      <w:pPr>
        <w:pStyle w:val="BodyText"/>
        <w:spacing w:before="5"/>
        <w:rPr>
          <w:sz w:val="27"/>
        </w:rPr>
      </w:pPr>
    </w:p>
    <w:p>
      <w:pPr>
        <w:tabs>
          <w:tab w:pos="6506" w:val="left" w:leader="none"/>
        </w:tabs>
        <w:spacing w:line="240" w:lineRule="auto"/>
        <w:ind w:left="1033" w:right="0" w:firstLine="0"/>
        <w:rPr>
          <w:sz w:val="20"/>
        </w:rPr>
      </w:pPr>
      <w:r>
        <w:rPr>
          <w:sz w:val="20"/>
        </w:rPr>
        <w:pict>
          <v:shapetype id="_x0000_t202" o:spt="202" coordsize="21600,21600" path="m,l,21600r21600,l21600,xe">
            <v:stroke joinstyle="miter"/>
            <v:path gradientshapeok="t" o:connecttype="rect"/>
          </v:shapetype>
          <v:shape style="width:223pt;height:72.0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77"/>
                    <w:gridCol w:w="900"/>
                    <w:gridCol w:w="1441"/>
                    <w:gridCol w:w="828"/>
                  </w:tblGrid>
                  <w:tr>
                    <w:trPr>
                      <w:trHeight w:val="275" w:hRule="atLeast"/>
                    </w:trPr>
                    <w:tc>
                      <w:tcPr>
                        <w:tcW w:w="4446" w:type="dxa"/>
                        <w:gridSpan w:val="4"/>
                      </w:tcPr>
                      <w:p>
                        <w:pPr>
                          <w:pStyle w:val="TableParagraph"/>
                          <w:spacing w:line="256" w:lineRule="exact"/>
                          <w:ind w:left="321"/>
                          <w:rPr>
                            <w:sz w:val="24"/>
                          </w:rPr>
                        </w:pPr>
                        <w:r>
                          <w:rPr>
                            <w:sz w:val="24"/>
                          </w:rPr>
                          <w:t>Number of cases in each age group</w:t>
                        </w:r>
                      </w:p>
                    </w:tc>
                  </w:tr>
                  <w:tr>
                    <w:trPr>
                      <w:trHeight w:val="276" w:hRule="atLeast"/>
                    </w:trPr>
                    <w:tc>
                      <w:tcPr>
                        <w:tcW w:w="1277" w:type="dxa"/>
                      </w:tcPr>
                      <w:p>
                        <w:pPr>
                          <w:pStyle w:val="TableParagraph"/>
                          <w:spacing w:line="256" w:lineRule="exact"/>
                          <w:ind w:left="107"/>
                          <w:rPr>
                            <w:sz w:val="24"/>
                          </w:rPr>
                        </w:pPr>
                        <w:r>
                          <w:rPr>
                            <w:sz w:val="24"/>
                          </w:rPr>
                          <w:t>&lt; 1 yr</w:t>
                        </w:r>
                      </w:p>
                    </w:tc>
                    <w:tc>
                      <w:tcPr>
                        <w:tcW w:w="900" w:type="dxa"/>
                      </w:tcPr>
                      <w:p>
                        <w:pPr>
                          <w:pStyle w:val="TableParagraph"/>
                          <w:rPr>
                            <w:rFonts w:ascii="Times New Roman"/>
                            <w:sz w:val="20"/>
                          </w:rPr>
                        </w:pPr>
                      </w:p>
                    </w:tc>
                    <w:tc>
                      <w:tcPr>
                        <w:tcW w:w="1441" w:type="dxa"/>
                      </w:tcPr>
                      <w:p>
                        <w:pPr>
                          <w:pStyle w:val="TableParagraph"/>
                          <w:spacing w:line="256" w:lineRule="exact"/>
                          <w:ind w:left="108"/>
                          <w:rPr>
                            <w:sz w:val="24"/>
                          </w:rPr>
                        </w:pPr>
                        <w:r>
                          <w:rPr>
                            <w:sz w:val="24"/>
                          </w:rPr>
                          <w:t>20-49 yrs</w:t>
                        </w:r>
                      </w:p>
                    </w:tc>
                    <w:tc>
                      <w:tcPr>
                        <w:tcW w:w="828" w:type="dxa"/>
                      </w:tcPr>
                      <w:p>
                        <w:pPr>
                          <w:pStyle w:val="TableParagraph"/>
                          <w:rPr>
                            <w:rFonts w:ascii="Times New Roman"/>
                            <w:sz w:val="20"/>
                          </w:rPr>
                        </w:pPr>
                      </w:p>
                    </w:tc>
                  </w:tr>
                  <w:tr>
                    <w:trPr>
                      <w:trHeight w:val="278" w:hRule="atLeast"/>
                    </w:trPr>
                    <w:tc>
                      <w:tcPr>
                        <w:tcW w:w="1277" w:type="dxa"/>
                      </w:tcPr>
                      <w:p>
                        <w:pPr>
                          <w:pStyle w:val="TableParagraph"/>
                          <w:spacing w:line="258" w:lineRule="exact"/>
                          <w:ind w:left="107"/>
                          <w:rPr>
                            <w:sz w:val="24"/>
                          </w:rPr>
                        </w:pPr>
                        <w:r>
                          <w:rPr>
                            <w:sz w:val="24"/>
                          </w:rPr>
                          <w:t>1-4 yrs</w:t>
                        </w:r>
                      </w:p>
                    </w:tc>
                    <w:tc>
                      <w:tcPr>
                        <w:tcW w:w="900" w:type="dxa"/>
                      </w:tcPr>
                      <w:p>
                        <w:pPr>
                          <w:pStyle w:val="TableParagraph"/>
                          <w:rPr>
                            <w:rFonts w:ascii="Times New Roman"/>
                            <w:sz w:val="20"/>
                          </w:rPr>
                        </w:pPr>
                      </w:p>
                    </w:tc>
                    <w:tc>
                      <w:tcPr>
                        <w:tcW w:w="1441" w:type="dxa"/>
                      </w:tcPr>
                      <w:p>
                        <w:pPr>
                          <w:pStyle w:val="TableParagraph"/>
                          <w:spacing w:line="258" w:lineRule="exact"/>
                          <w:ind w:left="108"/>
                          <w:rPr>
                            <w:sz w:val="24"/>
                          </w:rPr>
                        </w:pPr>
                        <w:r>
                          <w:rPr>
                            <w:sz w:val="24"/>
                          </w:rPr>
                          <w:t>50-74 yrs</w:t>
                        </w:r>
                      </w:p>
                    </w:tc>
                    <w:tc>
                      <w:tcPr>
                        <w:tcW w:w="828" w:type="dxa"/>
                      </w:tcPr>
                      <w:p>
                        <w:pPr>
                          <w:pStyle w:val="TableParagraph"/>
                          <w:rPr>
                            <w:rFonts w:ascii="Times New Roman"/>
                            <w:sz w:val="20"/>
                          </w:rPr>
                        </w:pPr>
                      </w:p>
                    </w:tc>
                  </w:tr>
                  <w:tr>
                    <w:trPr>
                      <w:trHeight w:val="275" w:hRule="atLeast"/>
                    </w:trPr>
                    <w:tc>
                      <w:tcPr>
                        <w:tcW w:w="1277" w:type="dxa"/>
                      </w:tcPr>
                      <w:p>
                        <w:pPr>
                          <w:pStyle w:val="TableParagraph"/>
                          <w:spacing w:line="256" w:lineRule="exact"/>
                          <w:ind w:left="107"/>
                          <w:rPr>
                            <w:sz w:val="24"/>
                          </w:rPr>
                        </w:pPr>
                        <w:r>
                          <w:rPr>
                            <w:sz w:val="24"/>
                          </w:rPr>
                          <w:t>5-9 yrs</w:t>
                        </w:r>
                      </w:p>
                    </w:tc>
                    <w:tc>
                      <w:tcPr>
                        <w:tcW w:w="900" w:type="dxa"/>
                      </w:tcPr>
                      <w:p>
                        <w:pPr>
                          <w:pStyle w:val="TableParagraph"/>
                          <w:rPr>
                            <w:rFonts w:ascii="Times New Roman"/>
                            <w:sz w:val="20"/>
                          </w:rPr>
                        </w:pPr>
                      </w:p>
                    </w:tc>
                    <w:tc>
                      <w:tcPr>
                        <w:tcW w:w="1441" w:type="dxa"/>
                      </w:tcPr>
                      <w:p>
                        <w:pPr>
                          <w:pStyle w:val="TableParagraph"/>
                          <w:spacing w:line="256" w:lineRule="exact"/>
                          <w:ind w:left="108"/>
                          <w:rPr>
                            <w:sz w:val="24"/>
                          </w:rPr>
                        </w:pPr>
                        <w:r>
                          <w:rPr>
                            <w:sz w:val="24"/>
                          </w:rPr>
                          <w:t>≥ 75 yrs</w:t>
                        </w:r>
                      </w:p>
                    </w:tc>
                    <w:tc>
                      <w:tcPr>
                        <w:tcW w:w="828" w:type="dxa"/>
                      </w:tcPr>
                      <w:p>
                        <w:pPr>
                          <w:pStyle w:val="TableParagraph"/>
                          <w:rPr>
                            <w:rFonts w:ascii="Times New Roman"/>
                            <w:sz w:val="20"/>
                          </w:rPr>
                        </w:pPr>
                      </w:p>
                    </w:tc>
                  </w:tr>
                  <w:tr>
                    <w:trPr>
                      <w:trHeight w:val="275" w:hRule="atLeast"/>
                    </w:trPr>
                    <w:tc>
                      <w:tcPr>
                        <w:tcW w:w="1277" w:type="dxa"/>
                      </w:tcPr>
                      <w:p>
                        <w:pPr>
                          <w:pStyle w:val="TableParagraph"/>
                          <w:spacing w:line="256" w:lineRule="exact"/>
                          <w:ind w:left="107"/>
                          <w:rPr>
                            <w:sz w:val="24"/>
                          </w:rPr>
                        </w:pPr>
                        <w:r>
                          <w:rPr>
                            <w:sz w:val="24"/>
                          </w:rPr>
                          <w:t>10-19 yrs</w:t>
                        </w:r>
                      </w:p>
                    </w:tc>
                    <w:tc>
                      <w:tcPr>
                        <w:tcW w:w="900" w:type="dxa"/>
                      </w:tcPr>
                      <w:p>
                        <w:pPr>
                          <w:pStyle w:val="TableParagraph"/>
                          <w:rPr>
                            <w:rFonts w:ascii="Times New Roman"/>
                            <w:sz w:val="20"/>
                          </w:rPr>
                        </w:pPr>
                      </w:p>
                    </w:tc>
                    <w:tc>
                      <w:tcPr>
                        <w:tcW w:w="1441" w:type="dxa"/>
                      </w:tcPr>
                      <w:p>
                        <w:pPr>
                          <w:pStyle w:val="TableParagraph"/>
                          <w:spacing w:line="256" w:lineRule="exact"/>
                          <w:ind w:left="108"/>
                          <w:rPr>
                            <w:sz w:val="24"/>
                          </w:rPr>
                        </w:pPr>
                        <w:r>
                          <w:rPr>
                            <w:sz w:val="24"/>
                          </w:rPr>
                          <w:t>Unknown</w:t>
                        </w:r>
                      </w:p>
                    </w:tc>
                    <w:tc>
                      <w:tcPr>
                        <w:tcW w:w="828" w:type="dxa"/>
                      </w:tcPr>
                      <w:p>
                        <w:pPr>
                          <w:pStyle w:val="TableParagraph"/>
                          <w:rPr>
                            <w:rFonts w:ascii="Times New Roman"/>
                            <w:sz w:val="20"/>
                          </w:rPr>
                        </w:pPr>
                      </w:p>
                    </w:tc>
                  </w:tr>
                </w:tbl>
                <w:p>
                  <w:pPr>
                    <w:pStyle w:val="BodyText"/>
                  </w:pPr>
                </w:p>
              </w:txbxContent>
            </v:textbox>
          </v:shape>
        </w:pict>
      </w:r>
      <w:r>
        <w:rPr>
          <w:sz w:val="20"/>
        </w:rPr>
      </w:r>
      <w:r>
        <w:rPr>
          <w:sz w:val="20"/>
        </w:rPr>
        <w:tab/>
      </w:r>
      <w:r>
        <w:rPr>
          <w:position w:val="30"/>
          <w:sz w:val="20"/>
        </w:rPr>
        <w:pict>
          <v:shape style="width:172.75pt;height:57.15pt;mso-position-horizontal-relative:char;mso-position-vertical-relative:line" type="#_x0000_t202" filled="false" stroked="false">
            <w10:anchorlock/>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59"/>
                    <w:gridCol w:w="1980"/>
                  </w:tblGrid>
                  <w:tr>
                    <w:trPr>
                      <w:trHeight w:val="552" w:hRule="atLeast"/>
                    </w:trPr>
                    <w:tc>
                      <w:tcPr>
                        <w:tcW w:w="1459" w:type="dxa"/>
                      </w:tcPr>
                      <w:p>
                        <w:pPr>
                          <w:pStyle w:val="TableParagraph"/>
                          <w:spacing w:line="271" w:lineRule="exact"/>
                          <w:ind w:left="503" w:right="492"/>
                          <w:jc w:val="center"/>
                          <w:rPr>
                            <w:sz w:val="24"/>
                          </w:rPr>
                        </w:pPr>
                        <w:r>
                          <w:rPr>
                            <w:sz w:val="24"/>
                          </w:rPr>
                          <w:t>Sex</w:t>
                        </w:r>
                      </w:p>
                    </w:tc>
                    <w:tc>
                      <w:tcPr>
                        <w:tcW w:w="1980" w:type="dxa"/>
                      </w:tcPr>
                      <w:p>
                        <w:pPr>
                          <w:pStyle w:val="TableParagraph"/>
                          <w:spacing w:line="271" w:lineRule="exact"/>
                          <w:ind w:left="105"/>
                          <w:rPr>
                            <w:sz w:val="24"/>
                          </w:rPr>
                        </w:pPr>
                        <w:r>
                          <w:rPr>
                            <w:sz w:val="24"/>
                          </w:rPr>
                          <w:t>Number of</w:t>
                        </w:r>
                      </w:p>
                      <w:p>
                        <w:pPr>
                          <w:pStyle w:val="TableParagraph"/>
                          <w:spacing w:line="260" w:lineRule="exact"/>
                          <w:ind w:left="105"/>
                          <w:rPr>
                            <w:sz w:val="24"/>
                          </w:rPr>
                        </w:pPr>
                        <w:r>
                          <w:rPr>
                            <w:sz w:val="24"/>
                          </w:rPr>
                          <w:t>cases</w:t>
                        </w:r>
                      </w:p>
                    </w:tc>
                  </w:tr>
                  <w:tr>
                    <w:trPr>
                      <w:trHeight w:val="275" w:hRule="atLeast"/>
                    </w:trPr>
                    <w:tc>
                      <w:tcPr>
                        <w:tcW w:w="1459" w:type="dxa"/>
                      </w:tcPr>
                      <w:p>
                        <w:pPr>
                          <w:pStyle w:val="TableParagraph"/>
                          <w:spacing w:line="256" w:lineRule="exact"/>
                          <w:ind w:left="107"/>
                          <w:rPr>
                            <w:sz w:val="24"/>
                          </w:rPr>
                        </w:pPr>
                        <w:r>
                          <w:rPr>
                            <w:sz w:val="24"/>
                          </w:rPr>
                          <w:t>Male</w:t>
                        </w:r>
                      </w:p>
                    </w:tc>
                    <w:tc>
                      <w:tcPr>
                        <w:tcW w:w="1980" w:type="dxa"/>
                      </w:tcPr>
                      <w:p>
                        <w:pPr>
                          <w:pStyle w:val="TableParagraph"/>
                          <w:rPr>
                            <w:rFonts w:ascii="Times New Roman"/>
                            <w:sz w:val="20"/>
                          </w:rPr>
                        </w:pPr>
                      </w:p>
                    </w:tc>
                  </w:tr>
                  <w:tr>
                    <w:trPr>
                      <w:trHeight w:val="275" w:hRule="atLeast"/>
                    </w:trPr>
                    <w:tc>
                      <w:tcPr>
                        <w:tcW w:w="1459" w:type="dxa"/>
                      </w:tcPr>
                      <w:p>
                        <w:pPr>
                          <w:pStyle w:val="TableParagraph"/>
                          <w:spacing w:line="256" w:lineRule="exact"/>
                          <w:ind w:left="107"/>
                          <w:rPr>
                            <w:sz w:val="24"/>
                          </w:rPr>
                        </w:pPr>
                        <w:r>
                          <w:rPr>
                            <w:sz w:val="24"/>
                          </w:rPr>
                          <w:t>Female</w:t>
                        </w:r>
                      </w:p>
                    </w:tc>
                    <w:tc>
                      <w:tcPr>
                        <w:tcW w:w="1980" w:type="dxa"/>
                      </w:tcPr>
                      <w:p>
                        <w:pPr>
                          <w:pStyle w:val="TableParagraph"/>
                          <w:rPr>
                            <w:rFonts w:ascii="Times New Roman"/>
                            <w:sz w:val="20"/>
                          </w:rPr>
                        </w:pPr>
                      </w:p>
                    </w:tc>
                  </w:tr>
                </w:tbl>
                <w:p>
                  <w:pPr>
                    <w:pStyle w:val="BodyText"/>
                  </w:pPr>
                </w:p>
              </w:txbxContent>
            </v:textbox>
          </v:shape>
        </w:pict>
      </w:r>
      <w:r>
        <w:rPr>
          <w:position w:val="30"/>
          <w:sz w:val="20"/>
        </w:rPr>
      </w:r>
    </w:p>
    <w:p>
      <w:pPr>
        <w:pStyle w:val="BodyText"/>
        <w:spacing w:before="1"/>
        <w:rPr>
          <w:sz w:val="19"/>
        </w:rPr>
      </w:pPr>
    </w:p>
    <w:p>
      <w:pPr>
        <w:spacing w:before="92"/>
        <w:ind w:left="648" w:right="0" w:firstLine="0"/>
        <w:jc w:val="left"/>
        <w:rPr>
          <w:i/>
          <w:sz w:val="24"/>
        </w:rPr>
      </w:pPr>
      <w:r>
        <w:rPr>
          <w:b/>
          <w:sz w:val="24"/>
        </w:rPr>
        <w:t>Laboratory </w:t>
      </w:r>
      <w:r>
        <w:rPr>
          <w:i/>
          <w:sz w:val="24"/>
        </w:rPr>
        <w:t>(attach copies of any laboratory results</w:t>
      </w:r>
    </w:p>
    <w:p>
      <w:pPr>
        <w:pStyle w:val="BodyText"/>
        <w:tabs>
          <w:tab w:pos="956" w:val="left" w:leader="none"/>
        </w:tabs>
        <w:spacing w:before="74"/>
        <w:ind w:right="279"/>
        <w:jc w:val="right"/>
      </w:pPr>
      <w:r>
        <w:rPr/>
        <w:pict>
          <v:shape style="position:absolute;margin-left:62.023998pt;margin-top:4.023643pt;width:465.6pt;height:38.65pt;mso-position-horizontal-relative:page;mso-position-vertical-relative:paragraph;z-index:1672" type="#_x0000_t202" filled="false" stroked="false">
            <v:textbox inset="0,0,0,0">
              <w:txbxContent>
                <w:tbl>
                  <w:tblPr>
                    <w:tblW w:w="0" w:type="auto"/>
                    <w:jc w:val="left"/>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776"/>
                    <w:gridCol w:w="5535"/>
                  </w:tblGrid>
                  <w:tr>
                    <w:trPr>
                      <w:trHeight w:val="255" w:hRule="atLeast"/>
                    </w:trPr>
                    <w:tc>
                      <w:tcPr>
                        <w:tcW w:w="3776" w:type="dxa"/>
                      </w:tcPr>
                      <w:p>
                        <w:pPr>
                          <w:pStyle w:val="TableParagraph"/>
                          <w:tabs>
                            <w:tab w:pos="3080" w:val="left" w:leader="none"/>
                            <w:tab w:pos="4036" w:val="left" w:leader="none"/>
                          </w:tabs>
                          <w:spacing w:line="235" w:lineRule="exact"/>
                          <w:ind w:left="200" w:right="-274"/>
                          <w:rPr>
                            <w:sz w:val="22"/>
                          </w:rPr>
                        </w:pPr>
                        <w:r>
                          <w:rPr>
                            <w:sz w:val="22"/>
                          </w:rPr>
                          <w:t># specimens</w:t>
                        </w:r>
                        <w:r>
                          <w:rPr>
                            <w:spacing w:val="-2"/>
                            <w:sz w:val="22"/>
                          </w:rPr>
                          <w:t> </w:t>
                        </w:r>
                        <w:r>
                          <w:rPr>
                            <w:sz w:val="22"/>
                          </w:rPr>
                          <w:t>tested</w:t>
                          <w:tab/>
                        </w:r>
                        <w:r>
                          <w:rPr>
                            <w:w w:val="100"/>
                            <w:sz w:val="22"/>
                            <w:u w:val="single"/>
                          </w:rPr>
                          <w:t> </w:t>
                        </w:r>
                        <w:r>
                          <w:rPr>
                            <w:sz w:val="22"/>
                            <w:u w:val="single"/>
                          </w:rPr>
                          <w:tab/>
                        </w:r>
                      </w:p>
                    </w:tc>
                    <w:tc>
                      <w:tcPr>
                        <w:tcW w:w="5535" w:type="dxa"/>
                      </w:tcPr>
                      <w:p>
                        <w:pPr>
                          <w:pStyle w:val="TableParagraph"/>
                          <w:spacing w:line="235" w:lineRule="exact"/>
                          <w:ind w:left="1032"/>
                          <w:rPr>
                            <w:sz w:val="22"/>
                          </w:rPr>
                        </w:pPr>
                        <w:r>
                          <w:rPr>
                            <w:sz w:val="22"/>
                          </w:rPr>
                          <w:t># positive for Norovirus (unknown genotype)</w:t>
                        </w:r>
                      </w:p>
                    </w:tc>
                  </w:tr>
                  <w:tr>
                    <w:trPr>
                      <w:trHeight w:val="262" w:hRule="atLeast"/>
                    </w:trPr>
                    <w:tc>
                      <w:tcPr>
                        <w:tcW w:w="3776" w:type="dxa"/>
                      </w:tcPr>
                      <w:p>
                        <w:pPr>
                          <w:pStyle w:val="TableParagraph"/>
                          <w:tabs>
                            <w:tab w:pos="3080" w:val="left" w:leader="none"/>
                            <w:tab w:pos="4036" w:val="left" w:leader="none"/>
                          </w:tabs>
                          <w:spacing w:line="241" w:lineRule="exact" w:before="2"/>
                          <w:ind w:left="200" w:right="-274"/>
                          <w:rPr>
                            <w:sz w:val="22"/>
                          </w:rPr>
                        </w:pPr>
                        <w:r>
                          <w:rPr>
                            <w:sz w:val="22"/>
                          </w:rPr>
                          <w:t># positive for Norovirus</w:t>
                        </w:r>
                        <w:r>
                          <w:rPr>
                            <w:spacing w:val="-8"/>
                            <w:sz w:val="22"/>
                          </w:rPr>
                          <w:t> </w:t>
                        </w:r>
                        <w:r>
                          <w:rPr>
                            <w:sz w:val="22"/>
                          </w:rPr>
                          <w:t>GI</w:t>
                          <w:tab/>
                        </w:r>
                        <w:r>
                          <w:rPr>
                            <w:w w:val="100"/>
                            <w:sz w:val="22"/>
                            <w:u w:val="single"/>
                          </w:rPr>
                          <w:t> </w:t>
                        </w:r>
                        <w:r>
                          <w:rPr>
                            <w:sz w:val="22"/>
                            <w:u w:val="single"/>
                          </w:rPr>
                          <w:tab/>
                        </w:r>
                      </w:p>
                    </w:tc>
                    <w:tc>
                      <w:tcPr>
                        <w:tcW w:w="5535" w:type="dxa"/>
                      </w:tcPr>
                      <w:p>
                        <w:pPr>
                          <w:pStyle w:val="TableParagraph"/>
                          <w:spacing w:line="241" w:lineRule="exact" w:before="2"/>
                          <w:ind w:left="1032"/>
                          <w:rPr>
                            <w:sz w:val="22"/>
                          </w:rPr>
                        </w:pPr>
                        <w:r>
                          <w:rPr>
                            <w:sz w:val="22"/>
                          </w:rPr>
                          <w:t># positive for Norovirus GII</w:t>
                        </w:r>
                      </w:p>
                    </w:tc>
                  </w:tr>
                  <w:tr>
                    <w:trPr>
                      <w:trHeight w:val="254" w:hRule="atLeast"/>
                    </w:trPr>
                    <w:tc>
                      <w:tcPr>
                        <w:tcW w:w="3776" w:type="dxa"/>
                      </w:tcPr>
                      <w:p>
                        <w:pPr>
                          <w:pStyle w:val="TableParagraph"/>
                          <w:tabs>
                            <w:tab w:pos="3066" w:val="left" w:leader="none"/>
                            <w:tab w:pos="10337" w:val="left" w:leader="none"/>
                          </w:tabs>
                          <w:spacing w:line="233" w:lineRule="exact" w:before="1"/>
                          <w:ind w:left="200" w:right="-6567"/>
                          <w:rPr>
                            <w:sz w:val="22"/>
                          </w:rPr>
                        </w:pPr>
                        <w:r>
                          <w:rPr>
                            <w:sz w:val="22"/>
                          </w:rPr>
                          <w:t>Other</w:t>
                        </w:r>
                        <w:r>
                          <w:rPr>
                            <w:spacing w:val="-6"/>
                            <w:sz w:val="22"/>
                          </w:rPr>
                          <w:t> </w:t>
                        </w:r>
                        <w:r>
                          <w:rPr>
                            <w:sz w:val="22"/>
                          </w:rPr>
                          <w:t>Results:</w:t>
                          <w:tab/>
                        </w:r>
                        <w:r>
                          <w:rPr>
                            <w:w w:val="100"/>
                            <w:sz w:val="22"/>
                            <w:u w:val="single"/>
                          </w:rPr>
                          <w:t> </w:t>
                        </w:r>
                        <w:r>
                          <w:rPr>
                            <w:sz w:val="22"/>
                            <w:u w:val="single"/>
                          </w:rPr>
                          <w:tab/>
                        </w:r>
                      </w:p>
                    </w:tc>
                    <w:tc>
                      <w:tcPr>
                        <w:tcW w:w="5535" w:type="dxa"/>
                      </w:tcPr>
                      <w:p>
                        <w:pPr>
                          <w:pStyle w:val="TableParagraph"/>
                          <w:rPr>
                            <w:rFonts w:ascii="Times New Roman"/>
                            <w:sz w:val="18"/>
                          </w:rPr>
                        </w:pPr>
                      </w:p>
                    </w:tc>
                  </w:tr>
                </w:tbl>
                <w:p>
                  <w:pPr>
                    <w:pStyle w:val="BodyText"/>
                  </w:pPr>
                </w:p>
              </w:txbxContent>
            </v:textbox>
            <w10:wrap type="none"/>
          </v:shape>
        </w:pict>
      </w:r>
      <w:r>
        <w:rPr>
          <w:w w:val="100"/>
          <w:u w:val="single"/>
        </w:rPr>
        <w:t> </w:t>
      </w:r>
      <w:r>
        <w:rPr>
          <w:u w:val="single"/>
        </w:rPr>
        <w:tab/>
      </w:r>
    </w:p>
    <w:p>
      <w:pPr>
        <w:pStyle w:val="BodyText"/>
        <w:tabs>
          <w:tab w:pos="956" w:val="left" w:leader="none"/>
        </w:tabs>
        <w:spacing w:before="11"/>
        <w:ind w:right="279"/>
        <w:jc w:val="right"/>
      </w:pPr>
      <w:r>
        <w:rPr>
          <w:w w:val="100"/>
          <w:u w:val="single"/>
        </w:rPr>
        <w:t> </w:t>
      </w:r>
      <w:r>
        <w:rPr>
          <w:u w:val="single"/>
        </w:rPr>
        <w:tab/>
      </w:r>
    </w:p>
    <w:p>
      <w:pPr>
        <w:pStyle w:val="BodyText"/>
        <w:rPr>
          <w:sz w:val="20"/>
        </w:rPr>
      </w:pPr>
    </w:p>
    <w:p>
      <w:pPr>
        <w:pStyle w:val="BodyText"/>
        <w:rPr>
          <w:sz w:val="21"/>
        </w:rPr>
      </w:pPr>
    </w:p>
    <w:p>
      <w:pPr>
        <w:pStyle w:val="Heading1"/>
        <w:spacing w:before="92"/>
        <w:ind w:left="108"/>
      </w:pPr>
      <w:r>
        <w:rPr/>
        <w:t>CONCLUSION/DISCUSSION</w:t>
      </w:r>
    </w:p>
    <w:p>
      <w:pPr>
        <w:tabs>
          <w:tab w:pos="4819" w:val="left" w:leader="none"/>
          <w:tab w:pos="8028" w:val="left" w:leader="none"/>
        </w:tabs>
        <w:spacing w:before="42"/>
        <w:ind w:left="380" w:right="0" w:firstLine="0"/>
        <w:jc w:val="left"/>
        <w:rPr>
          <w:sz w:val="24"/>
        </w:rPr>
      </w:pPr>
      <w:r>
        <w:rPr>
          <w:sz w:val="24"/>
        </w:rPr>
        <w:t>A person-</w:t>
      </w:r>
      <w:r>
        <w:rPr>
          <w:sz w:val="22"/>
        </w:rPr>
        <w:t>to person</w:t>
      </w:r>
      <w:r>
        <w:rPr>
          <w:spacing w:val="-8"/>
          <w:sz w:val="22"/>
        </w:rPr>
        <w:t> </w:t>
      </w:r>
      <w:r>
        <w:rPr>
          <w:sz w:val="22"/>
        </w:rPr>
        <w:t>outbreak</w:t>
      </w:r>
      <w:r>
        <w:rPr>
          <w:spacing w:val="2"/>
          <w:sz w:val="22"/>
        </w:rPr>
        <w:t> </w:t>
      </w:r>
      <w:r>
        <w:rPr>
          <w:sz w:val="22"/>
        </w:rPr>
        <w:t>of</w:t>
      </w:r>
      <w:r>
        <w:rPr>
          <w:sz w:val="22"/>
          <w:u w:val="single"/>
        </w:rPr>
        <w:t> </w:t>
        <w:tab/>
      </w:r>
      <w:r>
        <w:rPr>
          <w:sz w:val="24"/>
        </w:rPr>
        <w:t>occurred</w:t>
      </w:r>
      <w:r>
        <w:rPr>
          <w:spacing w:val="-1"/>
          <w:sz w:val="24"/>
        </w:rPr>
        <w:t> </w:t>
      </w:r>
      <w:r>
        <w:rPr>
          <w:sz w:val="24"/>
        </w:rPr>
        <w:t>at</w:t>
      </w:r>
      <w:r>
        <w:rPr>
          <w:sz w:val="24"/>
          <w:u w:val="single"/>
        </w:rPr>
        <w:t> </w:t>
        <w:tab/>
      </w:r>
      <w:r>
        <w:rPr>
          <w:sz w:val="24"/>
        </w:rPr>
        <w:t>facility that</w:t>
      </w:r>
      <w:r>
        <w:rPr>
          <w:spacing w:val="-5"/>
          <w:sz w:val="24"/>
        </w:rPr>
        <w:t> </w:t>
      </w:r>
      <w:r>
        <w:rPr>
          <w:sz w:val="24"/>
        </w:rPr>
        <w:t>affected</w:t>
      </w:r>
    </w:p>
    <w:p>
      <w:pPr>
        <w:tabs>
          <w:tab w:pos="1509" w:val="left" w:leader="none"/>
          <w:tab w:pos="5074" w:val="left" w:leader="none"/>
          <w:tab w:pos="5678" w:val="left" w:leader="none"/>
          <w:tab w:pos="6351" w:val="left" w:leader="none"/>
          <w:tab w:pos="9767" w:val="left" w:leader="none"/>
        </w:tabs>
        <w:spacing w:line="276" w:lineRule="auto" w:before="40"/>
        <w:ind w:left="380" w:right="427" w:firstLine="0"/>
        <w:jc w:val="left"/>
        <w:rPr>
          <w:sz w:val="24"/>
        </w:rPr>
      </w:pPr>
      <w:r>
        <w:rPr>
          <w:w w:val="100"/>
          <w:sz w:val="24"/>
          <w:u w:val="single"/>
        </w:rPr>
        <w:t> </w:t>
      </w:r>
      <w:r>
        <w:rPr>
          <w:sz w:val="24"/>
          <w:u w:val="single"/>
        </w:rPr>
        <w:tab/>
      </w:r>
      <w:r>
        <w:rPr>
          <w:spacing w:val="9"/>
          <w:sz w:val="24"/>
        </w:rPr>
        <w:t> </w:t>
      </w:r>
      <w:r>
        <w:rPr>
          <w:sz w:val="24"/>
        </w:rPr>
        <w:t>residents/attendees</w:t>
      </w:r>
      <w:r>
        <w:rPr>
          <w:spacing w:val="-5"/>
          <w:sz w:val="24"/>
        </w:rPr>
        <w:t> </w:t>
      </w:r>
      <w:r>
        <w:rPr>
          <w:sz w:val="24"/>
        </w:rPr>
        <w:t>and</w:t>
      </w:r>
      <w:r>
        <w:rPr>
          <w:sz w:val="24"/>
          <w:u w:val="single"/>
        </w:rPr>
        <w:t> </w:t>
        <w:tab/>
      </w:r>
      <w:r>
        <w:rPr>
          <w:sz w:val="24"/>
        </w:rPr>
        <w:t>staff members. Illness onsets ranged from </w:t>
      </w:r>
      <w:r>
        <w:rPr>
          <w:color w:val="808080"/>
          <w:sz w:val="22"/>
        </w:rPr>
        <w:t>Click here to enter a date. </w:t>
      </w:r>
      <w:r>
        <w:rPr>
          <w:sz w:val="22"/>
        </w:rPr>
        <w:t>to </w:t>
      </w:r>
      <w:r>
        <w:rPr>
          <w:color w:val="808080"/>
          <w:sz w:val="22"/>
        </w:rPr>
        <w:t>Click here to enter a</w:t>
      </w:r>
      <w:r>
        <w:rPr>
          <w:color w:val="808080"/>
          <w:spacing w:val="-11"/>
          <w:sz w:val="22"/>
        </w:rPr>
        <w:t> </w:t>
      </w:r>
      <w:r>
        <w:rPr>
          <w:color w:val="808080"/>
          <w:sz w:val="22"/>
        </w:rPr>
        <w:t>date.</w:t>
      </w:r>
      <w:r>
        <w:rPr>
          <w:color w:val="808080"/>
          <w:spacing w:val="1"/>
          <w:sz w:val="22"/>
        </w:rPr>
        <w:t> </w:t>
      </w:r>
      <w:r>
        <w:rPr>
          <w:sz w:val="22"/>
        </w:rPr>
        <w:t>.</w:t>
      </w:r>
      <w:r>
        <w:rPr>
          <w:sz w:val="22"/>
          <w:u w:val="single"/>
        </w:rPr>
        <w:t> </w:t>
        <w:tab/>
        <w:tab/>
      </w:r>
      <w:r>
        <w:rPr>
          <w:sz w:val="24"/>
        </w:rPr>
        <w:t>cases were</w:t>
      </w:r>
      <w:r>
        <w:rPr>
          <w:spacing w:val="-5"/>
          <w:sz w:val="24"/>
        </w:rPr>
        <w:t> </w:t>
      </w:r>
      <w:r>
        <w:rPr>
          <w:sz w:val="24"/>
        </w:rPr>
        <w:t>hospitalized</w:t>
      </w:r>
      <w:r>
        <w:rPr>
          <w:spacing w:val="-3"/>
          <w:sz w:val="24"/>
        </w:rPr>
        <w:t> </w:t>
      </w:r>
      <w:r>
        <w:rPr>
          <w:sz w:val="24"/>
        </w:rPr>
        <w:t>and</w:t>
      </w:r>
      <w:r>
        <w:rPr>
          <w:sz w:val="24"/>
          <w:u w:val="single"/>
        </w:rPr>
        <w:t> </w:t>
        <w:tab/>
      </w:r>
      <w:r>
        <w:rPr>
          <w:sz w:val="24"/>
        </w:rPr>
        <w:t>deaths occurred.  The average duration of</w:t>
      </w:r>
      <w:r>
        <w:rPr>
          <w:spacing w:val="-12"/>
          <w:sz w:val="24"/>
        </w:rPr>
        <w:t> </w:t>
      </w:r>
      <w:r>
        <w:rPr>
          <w:sz w:val="24"/>
        </w:rPr>
        <w:t>illness</w:t>
      </w:r>
      <w:r>
        <w:rPr>
          <w:spacing w:val="-1"/>
          <w:sz w:val="24"/>
        </w:rPr>
        <w:t> </w:t>
      </w:r>
      <w:r>
        <w:rPr>
          <w:sz w:val="24"/>
        </w:rPr>
        <w:t>was</w:t>
      </w:r>
      <w:r>
        <w:rPr>
          <w:sz w:val="24"/>
          <w:u w:val="single"/>
        </w:rPr>
        <w:t> </w:t>
        <w:tab/>
        <w:tab/>
      </w:r>
      <w:r>
        <w:rPr>
          <w:sz w:val="24"/>
        </w:rPr>
        <w:t>days.</w:t>
      </w:r>
    </w:p>
    <w:p>
      <w:pPr>
        <w:pStyle w:val="Heading1"/>
        <w:spacing w:before="121"/>
      </w:pPr>
      <w:r>
        <w:rPr/>
        <w:t>RECOMMENDATIONS</w:t>
      </w:r>
    </w:p>
    <w:p>
      <w:pPr>
        <w:pStyle w:val="BodyText"/>
        <w:spacing w:line="278" w:lineRule="auto" w:before="40"/>
        <w:ind w:left="200" w:right="342"/>
      </w:pPr>
      <w:r>
        <w:rPr/>
        <w:t>During this outbreak, the following recommendations were made to control this outbreak and prevent similar future outbreaks: (check all that apply)</w:t>
      </w:r>
    </w:p>
    <w:p>
      <w:pPr>
        <w:spacing w:after="0" w:line="278" w:lineRule="auto"/>
        <w:sectPr>
          <w:type w:val="continuous"/>
          <w:pgSz w:w="12240" w:h="15840"/>
          <w:pgMar w:top="60" w:bottom="0" w:left="520" w:right="380"/>
        </w:sectPr>
      </w:pPr>
    </w:p>
    <w:p>
      <w:pPr>
        <w:pStyle w:val="BodyText"/>
        <w:spacing w:line="250" w:lineRule="exact"/>
        <w:ind w:left="514"/>
      </w:pPr>
      <w:r>
        <w:rPr/>
        <w:pict>
          <v:shape style="position:absolute;margin-left:37.080002pt;margin-top:1.048301pt;width:10.35pt;height:53.9pt;mso-position-horizontal-relative:page;mso-position-vertical-relative:paragraph;z-index:1576" coordorigin="742,21" coordsize="207,1078" path="m742,227l948,227,948,21,742,21,742,227xm742,518l948,518,948,311,742,311,742,518xm742,808l948,808,948,602,742,602,742,808xm742,1099l948,1099,948,892,742,892,742,1099xe" filled="false" stroked="true" strokeweight=".72pt" strokecolor="#000000">
            <v:path arrowok="t"/>
            <v:stroke dashstyle="solid"/>
            <w10:wrap type="none"/>
          </v:shape>
        </w:pict>
      </w:r>
      <w:r>
        <w:rPr/>
        <w:t>Emphasize hand hygiene</w:t>
      </w:r>
    </w:p>
    <w:p>
      <w:pPr>
        <w:pStyle w:val="BodyText"/>
        <w:spacing w:line="276" w:lineRule="auto" w:before="37"/>
        <w:ind w:left="514" w:right="425"/>
      </w:pPr>
      <w:r>
        <w:rPr/>
        <w:t>Exclude ill staff or attendees from work Environmental cleaning</w:t>
      </w:r>
    </w:p>
    <w:p>
      <w:pPr>
        <w:pStyle w:val="BodyText"/>
        <w:spacing w:line="278" w:lineRule="auto"/>
        <w:ind w:left="514" w:right="706"/>
      </w:pPr>
      <w:r>
        <w:rPr/>
        <w:pict>
          <v:shape style="position:absolute;margin-left:37.080002pt;margin-top:15.843867pt;width:10.35pt;height:24.9pt;mso-position-horizontal-relative:page;mso-position-vertical-relative:paragraph;z-index:-9208" coordorigin="742,317" coordsize="207,498" path="m742,524l948,524,948,317,742,317,742,524xm742,814l948,814,948,608,742,608,742,814xe" filled="false" stroked="true" strokeweight=".72pt" strokecolor="#000000">
            <v:path arrowok="t"/>
            <v:stroke dashstyle="solid"/>
            <w10:wrap type="none"/>
          </v:shape>
        </w:pict>
      </w:r>
      <w:r>
        <w:rPr/>
        <w:t>Consider closing to new admissions Discontinue group activities</w:t>
      </w:r>
    </w:p>
    <w:p>
      <w:pPr>
        <w:pStyle w:val="BodyText"/>
        <w:spacing w:line="276" w:lineRule="auto"/>
        <w:ind w:left="200" w:right="22" w:firstLine="314"/>
      </w:pPr>
      <w:r>
        <w:rPr/>
        <w:t>Discourage use of anti-motility medications during outbreaks</w:t>
      </w:r>
    </w:p>
    <w:p>
      <w:pPr>
        <w:pStyle w:val="Heading1"/>
        <w:spacing w:before="115"/>
      </w:pPr>
      <w:r>
        <w:rPr/>
        <w:t>Additional Comments:</w:t>
      </w:r>
    </w:p>
    <w:p>
      <w:pPr>
        <w:pStyle w:val="BodyText"/>
        <w:spacing w:line="276" w:lineRule="auto"/>
        <w:ind w:left="113" w:right="2683"/>
      </w:pPr>
      <w:r>
        <w:rPr/>
        <w:br w:type="column"/>
      </w:r>
      <w:r>
        <w:rPr/>
        <w:t>Cohort staff Restrict visitation Cohort ill residents</w:t>
      </w:r>
    </w:p>
    <w:p>
      <w:pPr>
        <w:pStyle w:val="BodyText"/>
        <w:spacing w:line="278" w:lineRule="auto"/>
        <w:ind w:left="113" w:right="2144"/>
      </w:pPr>
      <w:r>
        <w:rPr/>
        <w:pict>
          <v:shape style="position:absolute;margin-left:352.149994pt;margin-top:-42.362133pt;width:10.35pt;height:53.9pt;mso-position-horizontal-relative:page;mso-position-vertical-relative:paragraph;z-index:1624" coordorigin="7043,-847" coordsize="207,1078" path="m7043,-641l7249,-641,7249,-847,7043,-847,7043,-641xm7043,-350l7249,-350,7249,-557,7043,-557,7043,-350xm7043,-60l7249,-60,7249,-266,7043,-266,7043,-60xm7043,230l7249,230,7249,24,7043,24,7043,230xe" filled="false" stroked="true" strokeweight=".72pt" strokecolor="#000000">
            <v:path arrowok="t"/>
            <v:stroke dashstyle="solid"/>
            <w10:wrap type="none"/>
          </v:shape>
        </w:pict>
      </w:r>
      <w:r>
        <w:rPr/>
        <w:pict>
          <v:shape style="position:absolute;margin-left:352.149994pt;margin-top:15.843867pt;width:10.35pt;height:24.9pt;mso-position-horizontal-relative:page;mso-position-vertical-relative:paragraph;z-index:1648" coordorigin="7043,317" coordsize="207,498" path="m7043,524l7249,524,7249,317,7043,317,7043,524xm7043,814l7249,814,7249,608,7043,608,7043,814xe" filled="false" stroked="true" strokeweight=".72pt" strokecolor="#000000">
            <v:path arrowok="t"/>
            <v:stroke dashstyle="solid"/>
            <w10:wrap type="none"/>
          </v:shape>
        </w:pict>
      </w:r>
      <w:r>
        <w:rPr/>
        <w:t>Serve meals in rooms Use contact precautions</w:t>
      </w:r>
    </w:p>
    <w:p>
      <w:pPr>
        <w:pStyle w:val="BodyText"/>
        <w:tabs>
          <w:tab w:pos="2932" w:val="left" w:leader="none"/>
        </w:tabs>
        <w:spacing w:line="250" w:lineRule="exact"/>
        <w:ind w:left="173"/>
      </w:pPr>
      <w:r>
        <w:rPr/>
        <w:t>Other,</w:t>
      </w:r>
      <w:r>
        <w:rPr>
          <w:spacing w:val="-6"/>
        </w:rPr>
        <w:t> </w:t>
      </w:r>
      <w:r>
        <w:rPr/>
        <w:t>specify: </w:t>
      </w:r>
      <w:r>
        <w:rPr>
          <w:w w:val="100"/>
          <w:u w:val="single"/>
        </w:rPr>
        <w:t> </w:t>
      </w:r>
      <w:r>
        <w:rPr>
          <w:u w:val="single"/>
        </w:rPr>
        <w:tab/>
      </w:r>
    </w:p>
    <w:p>
      <w:pPr>
        <w:spacing w:after="0" w:line="250" w:lineRule="exact"/>
        <w:sectPr>
          <w:type w:val="continuous"/>
          <w:pgSz w:w="12240" w:h="15840"/>
          <w:pgMar w:top="60" w:bottom="0" w:left="520" w:right="380"/>
          <w:cols w:num="2" w:equalWidth="0">
            <w:col w:w="4738" w:space="1964"/>
            <w:col w:w="4638"/>
          </w:cols>
        </w:sect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18"/>
        </w:rPr>
      </w:pPr>
    </w:p>
    <w:p>
      <w:pPr>
        <w:pStyle w:val="BodyText"/>
        <w:spacing w:line="89" w:lineRule="exact"/>
        <w:ind w:left="681"/>
        <w:rPr>
          <w:sz w:val="8"/>
        </w:rPr>
      </w:pPr>
      <w:r>
        <w:rPr>
          <w:position w:val="-1"/>
          <w:sz w:val="8"/>
        </w:rPr>
        <w:pict>
          <v:group style="width:516pt;height:4.45pt;mso-position-horizontal-relative:char;mso-position-vertical-relative:line" coordorigin="0,0" coordsize="10320,89">
            <v:line style="position:absolute" from="0,30" to="10320,30" stroked="true" strokeweight="3pt" strokecolor="#612322">
              <v:stroke dashstyle="solid"/>
            </v:line>
            <v:line style="position:absolute" from="0,82" to="10320,82" stroked="true" strokeweight=".72003pt" strokecolor="#612322">
              <v:stroke dashstyle="solid"/>
            </v:line>
          </v:group>
        </w:pict>
      </w:r>
      <w:r>
        <w:rPr>
          <w:position w:val="-1"/>
          <w:sz w:val="8"/>
        </w:rPr>
      </w:r>
    </w:p>
    <w:p>
      <w:pPr>
        <w:pStyle w:val="BodyText"/>
        <w:spacing w:line="252" w:lineRule="exact" w:before="19"/>
        <w:ind w:left="740"/>
      </w:pPr>
      <w:r>
        <w:rPr/>
        <w:t>Division of Infectious Disease Epidemiology</w:t>
      </w:r>
    </w:p>
    <w:p>
      <w:pPr>
        <w:pStyle w:val="BodyText"/>
        <w:tabs>
          <w:tab w:pos="9403" w:val="left" w:leader="none"/>
        </w:tabs>
        <w:spacing w:line="252" w:lineRule="exact"/>
        <w:ind w:left="740"/>
      </w:pPr>
      <w:r>
        <w:rPr/>
        <w:t>350 Capitol St, Room 125, Charleston,</w:t>
      </w:r>
      <w:r>
        <w:rPr>
          <w:spacing w:val="-11"/>
        </w:rPr>
        <w:t> </w:t>
      </w:r>
      <w:r>
        <w:rPr/>
        <w:t>WV,</w:t>
      </w:r>
      <w:r>
        <w:rPr>
          <w:spacing w:val="-2"/>
        </w:rPr>
        <w:t> </w:t>
      </w:r>
      <w:r>
        <w:rPr/>
        <w:t>25301</w:t>
        <w:tab/>
        <w:t>Page 2</w:t>
      </w:r>
    </w:p>
    <w:p>
      <w:pPr>
        <w:pStyle w:val="BodyText"/>
        <w:spacing w:before="1"/>
        <w:ind w:left="740"/>
      </w:pPr>
      <w:r>
        <w:rPr/>
        <w:t>Phone: (304) 558-5358; Fax: (304) 558-8736; Answering Service (304) 925-9946</w:t>
      </w:r>
    </w:p>
    <w:sectPr>
      <w:type w:val="continuous"/>
      <w:pgSz w:w="12240" w:h="15840"/>
      <w:pgMar w:top="60" w:bottom="0" w:left="520" w:right="3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2"/>
      <w:szCs w:val="22"/>
      <w:lang w:val="en-us" w:eastAsia="en-us" w:bidi="en-us"/>
    </w:rPr>
  </w:style>
  <w:style w:styleId="Heading1" w:type="paragraph">
    <w:name w:val="Heading 1"/>
    <w:basedOn w:val="Normal"/>
    <w:uiPriority w:val="1"/>
    <w:qFormat/>
    <w:pPr>
      <w:ind w:left="113"/>
      <w:outlineLvl w:val="1"/>
    </w:pPr>
    <w:rPr>
      <w:rFonts w:ascii="Arial" w:hAnsi="Arial" w:eastAsia="Arial" w:cs="Arial"/>
      <w:b/>
      <w:bCs/>
      <w:sz w:val="24"/>
      <w:szCs w:val="24"/>
      <w:lang w:val="en-us" w:eastAsia="en-us" w:bidi="en-us"/>
    </w:rPr>
  </w:style>
  <w:style w:styleId="Heading2" w:type="paragraph">
    <w:name w:val="Heading 2"/>
    <w:basedOn w:val="Normal"/>
    <w:uiPriority w:val="1"/>
    <w:qFormat/>
    <w:pPr>
      <w:ind w:left="560"/>
      <w:outlineLvl w:val="2"/>
    </w:pPr>
    <w:rPr>
      <w:rFonts w:ascii="Arial" w:hAnsi="Arial" w:eastAsia="Arial" w:cs="Arial"/>
      <w:b/>
      <w:bCs/>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Arial" w:hAnsi="Arial" w:eastAsia="Arial" w:cs="Arial"/>
      <w:lang w:val="en-us" w:eastAsia="en-us" w:bidi="en-us"/>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customXml" Target="../customXml/item1.xml"/><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7BFC5807CBD14A8E7C3A8192E1EE09" ma:contentTypeVersion="6" ma:contentTypeDescription="Create a new document." ma:contentTypeScope="" ma:versionID="26039ea916b0a390384e18fda1f7dff8">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B6AF3-8697-4F96-8690-CF1597098B48}"/>
</file>

<file path=customXml/itemProps2.xml><?xml version="1.0" encoding="utf-8"?>
<ds:datastoreItem xmlns:ds="http://schemas.openxmlformats.org/officeDocument/2006/customXml" ds:itemID="{A1096A6B-F840-48B0-BA50-98D4DD8362DA}"/>
</file>

<file path=customXml/itemProps3.xml><?xml version="1.0" encoding="utf-8"?>
<ds:datastoreItem xmlns:ds="http://schemas.openxmlformats.org/officeDocument/2006/customXml" ds:itemID="{D4092E17-B4A7-472D-9F22-C3B17CB2E832}"/>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E018113</dc:creator>
  <dcterms:created xsi:type="dcterms:W3CDTF">2018-10-30T19:36:27Z</dcterms:created>
  <dcterms:modified xsi:type="dcterms:W3CDTF">2018-10-30T19:36:27Z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2016-09-08T00:00:00Z</vt:filetime>
  </property>
  <property fmtid="{D5CDD505-2E9C-101B-9397-08002B2CF9AE}" pid="3" name="Creator">
    <vt:lpwstr>Microsoft® Word 2010</vt:lpwstr>
  </property>
  <property fmtid="{D5CDD505-2E9C-101B-9397-08002B2CF9AE}" pid="4" name="LastSaved">
    <vt:filetime>2018-10-30T00:00:00Z</vt:filetime>
  </property>
  <property fmtid="{D5CDD505-2E9C-101B-9397-08002B2CF9AE}" pid="5" name="ContentTypeId">
    <vt:lpwstr>0x010100007BFC5807CBD14A8E7C3A8192E1EE09</vt:lpwstr>
  </property>
</Properties>
</file>